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B1680" w14:textId="6CC41745" w:rsidR="00506A58" w:rsidRPr="0067605A" w:rsidRDefault="00506A58">
      <w:pPr>
        <w:pStyle w:val="p2"/>
        <w:rPr>
          <w:rStyle w:val="s3"/>
          <w:rFonts w:ascii="Garamond" w:hAnsi="Garamond"/>
          <w:sz w:val="32"/>
          <w:szCs w:val="32"/>
          <w:u w:val="single"/>
        </w:rPr>
      </w:pPr>
      <w:r w:rsidRPr="0067605A">
        <w:rPr>
          <w:rStyle w:val="s3"/>
          <w:rFonts w:ascii="Garamond" w:hAnsi="Garamond"/>
          <w:sz w:val="32"/>
          <w:szCs w:val="32"/>
          <w:u w:val="single"/>
        </w:rPr>
        <w:t>5</w:t>
      </w:r>
      <w:r w:rsidRPr="0067605A">
        <w:rPr>
          <w:rStyle w:val="s3"/>
          <w:rFonts w:ascii="Garamond" w:hAnsi="Garamond"/>
          <w:sz w:val="32"/>
          <w:szCs w:val="32"/>
          <w:u w:val="single"/>
          <w:vertAlign w:val="superscript"/>
        </w:rPr>
        <w:t>th</w:t>
      </w:r>
      <w:r w:rsidRPr="0067605A">
        <w:rPr>
          <w:rStyle w:val="s3"/>
          <w:rFonts w:ascii="Garamond" w:hAnsi="Garamond"/>
          <w:sz w:val="32"/>
          <w:szCs w:val="32"/>
          <w:u w:val="single"/>
        </w:rPr>
        <w:t xml:space="preserve"> Sunday Lent Yr C </w:t>
      </w:r>
      <w:r w:rsidR="00271206" w:rsidRPr="0067605A">
        <w:rPr>
          <w:rStyle w:val="s3"/>
          <w:rFonts w:ascii="Garamond" w:hAnsi="Garamond"/>
          <w:sz w:val="32"/>
          <w:szCs w:val="32"/>
          <w:u w:val="single"/>
        </w:rPr>
        <w:t>0</w:t>
      </w:r>
      <w:r w:rsidR="00B1674E" w:rsidRPr="0067605A">
        <w:rPr>
          <w:rStyle w:val="s3"/>
          <w:rFonts w:ascii="Garamond" w:hAnsi="Garamond"/>
          <w:sz w:val="32"/>
          <w:szCs w:val="32"/>
          <w:u w:val="single"/>
        </w:rPr>
        <w:t>6.04.25</w:t>
      </w:r>
    </w:p>
    <w:p w14:paraId="267DF03A" w14:textId="2453AFDE" w:rsidR="004478B6" w:rsidRPr="0067605A" w:rsidRDefault="00E01327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 xml:space="preserve">Last week we had the wonderful story in Luke of </w:t>
      </w:r>
      <w:r w:rsidR="00885E1D" w:rsidRPr="0067605A">
        <w:rPr>
          <w:rStyle w:val="s3"/>
          <w:rFonts w:ascii="Garamond" w:hAnsi="Garamond"/>
          <w:sz w:val="32"/>
          <w:szCs w:val="32"/>
        </w:rPr>
        <w:t>the compassionate father and his two sons</w:t>
      </w:r>
      <w:r w:rsidR="0058012C" w:rsidRPr="0067605A">
        <w:rPr>
          <w:rStyle w:val="s3"/>
          <w:rFonts w:ascii="Garamond" w:hAnsi="Garamond"/>
          <w:sz w:val="32"/>
          <w:szCs w:val="32"/>
        </w:rPr>
        <w:t xml:space="preserve"> – giving us an ins</w:t>
      </w:r>
      <w:r w:rsidR="00E77B44" w:rsidRPr="0067605A">
        <w:rPr>
          <w:rStyle w:val="s3"/>
          <w:rFonts w:ascii="Garamond" w:hAnsi="Garamond"/>
          <w:sz w:val="32"/>
          <w:szCs w:val="32"/>
        </w:rPr>
        <w:t>ight</w:t>
      </w:r>
      <w:r w:rsidR="0058012C" w:rsidRPr="0067605A">
        <w:rPr>
          <w:rStyle w:val="s3"/>
          <w:rFonts w:ascii="Garamond" w:hAnsi="Garamond"/>
          <w:sz w:val="32"/>
          <w:szCs w:val="32"/>
        </w:rPr>
        <w:t xml:space="preserve"> into</w:t>
      </w:r>
      <w:r w:rsidR="00E77B44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3C3915">
        <w:rPr>
          <w:rStyle w:val="s3"/>
          <w:rFonts w:ascii="Garamond" w:hAnsi="Garamond"/>
          <w:sz w:val="32"/>
          <w:szCs w:val="32"/>
        </w:rPr>
        <w:t>God the</w:t>
      </w:r>
      <w:r w:rsidR="00E77B44" w:rsidRPr="0067605A">
        <w:rPr>
          <w:rStyle w:val="s3"/>
          <w:rFonts w:ascii="Garamond" w:hAnsi="Garamond"/>
          <w:sz w:val="32"/>
          <w:szCs w:val="32"/>
        </w:rPr>
        <w:t xml:space="preserve"> Father’s compassion </w:t>
      </w:r>
      <w:r w:rsidR="005B30BE" w:rsidRPr="0067605A">
        <w:rPr>
          <w:rStyle w:val="s3"/>
          <w:rFonts w:ascii="Garamond" w:hAnsi="Garamond"/>
          <w:sz w:val="32"/>
          <w:szCs w:val="32"/>
        </w:rPr>
        <w:t>for</w:t>
      </w:r>
      <w:r w:rsidR="00733249" w:rsidRPr="0067605A">
        <w:rPr>
          <w:rStyle w:val="s3"/>
          <w:rFonts w:ascii="Garamond" w:hAnsi="Garamond"/>
          <w:sz w:val="32"/>
          <w:szCs w:val="32"/>
        </w:rPr>
        <w:t xml:space="preserve"> us. This week we have John’</w:t>
      </w:r>
      <w:r w:rsidR="00402AA8" w:rsidRPr="0067605A">
        <w:rPr>
          <w:rStyle w:val="s3"/>
          <w:rFonts w:ascii="Garamond" w:hAnsi="Garamond"/>
          <w:sz w:val="32"/>
          <w:szCs w:val="32"/>
        </w:rPr>
        <w:t>s amazing story of a woman</w:t>
      </w:r>
      <w:r w:rsidR="00725B6C" w:rsidRPr="0067605A">
        <w:rPr>
          <w:rStyle w:val="s3"/>
          <w:rFonts w:ascii="Garamond" w:hAnsi="Garamond"/>
          <w:sz w:val="32"/>
          <w:szCs w:val="32"/>
        </w:rPr>
        <w:t xml:space="preserve"> caught in the very act of adulter</w:t>
      </w:r>
      <w:r w:rsidR="00E704FA" w:rsidRPr="0067605A">
        <w:rPr>
          <w:rStyle w:val="s3"/>
          <w:rFonts w:ascii="Garamond" w:hAnsi="Garamond"/>
          <w:sz w:val="32"/>
          <w:szCs w:val="32"/>
        </w:rPr>
        <w:t>y</w:t>
      </w:r>
      <w:r w:rsidR="00715725" w:rsidRPr="0067605A">
        <w:rPr>
          <w:rStyle w:val="s3"/>
          <w:rFonts w:ascii="Garamond" w:hAnsi="Garamond"/>
          <w:sz w:val="32"/>
          <w:szCs w:val="32"/>
        </w:rPr>
        <w:t xml:space="preserve">, dragged out in front of the crowd and of </w:t>
      </w:r>
      <w:r w:rsidR="00430D33" w:rsidRPr="0067605A">
        <w:rPr>
          <w:rStyle w:val="s3"/>
          <w:rFonts w:ascii="Garamond" w:hAnsi="Garamond"/>
          <w:sz w:val="32"/>
          <w:szCs w:val="32"/>
        </w:rPr>
        <w:t>Jesus</w:t>
      </w:r>
      <w:r w:rsidR="00CD69DA" w:rsidRPr="0067605A">
        <w:rPr>
          <w:rStyle w:val="s3"/>
          <w:rFonts w:ascii="Garamond" w:hAnsi="Garamond"/>
          <w:sz w:val="32"/>
          <w:szCs w:val="32"/>
        </w:rPr>
        <w:t xml:space="preserve"> as an e</w:t>
      </w:r>
      <w:r w:rsidR="00CF0891" w:rsidRPr="0067605A">
        <w:rPr>
          <w:rStyle w:val="s3"/>
          <w:rFonts w:ascii="Garamond" w:hAnsi="Garamond"/>
          <w:sz w:val="32"/>
          <w:szCs w:val="32"/>
        </w:rPr>
        <w:t xml:space="preserve">xcuse to </w:t>
      </w:r>
      <w:r w:rsidR="008B59AC">
        <w:rPr>
          <w:rStyle w:val="s3"/>
          <w:rFonts w:ascii="Garamond" w:hAnsi="Garamond"/>
          <w:sz w:val="32"/>
          <w:szCs w:val="32"/>
        </w:rPr>
        <w:t>find fault with Jesus</w:t>
      </w:r>
      <w:r w:rsidR="00E32A06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096A46" w:rsidRPr="0067605A">
        <w:rPr>
          <w:rStyle w:val="s3"/>
          <w:rFonts w:ascii="Garamond" w:hAnsi="Garamond"/>
          <w:sz w:val="32"/>
          <w:szCs w:val="32"/>
        </w:rPr>
        <w:t>and his</w:t>
      </w:r>
      <w:r w:rsidR="0029006C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9237D8" w:rsidRPr="0067605A">
        <w:rPr>
          <w:rStyle w:val="s3"/>
          <w:rFonts w:ascii="Garamond" w:hAnsi="Garamond"/>
          <w:sz w:val="32"/>
          <w:szCs w:val="32"/>
        </w:rPr>
        <w:t>portrayal</w:t>
      </w:r>
      <w:r w:rsidR="00096A46" w:rsidRPr="0067605A">
        <w:rPr>
          <w:rStyle w:val="s3"/>
          <w:rFonts w:ascii="Garamond" w:hAnsi="Garamond"/>
          <w:sz w:val="32"/>
          <w:szCs w:val="32"/>
        </w:rPr>
        <w:t xml:space="preserve"> of</w:t>
      </w:r>
      <w:r w:rsidR="0029006C" w:rsidRPr="0067605A">
        <w:rPr>
          <w:rStyle w:val="s3"/>
          <w:rFonts w:ascii="Garamond" w:hAnsi="Garamond"/>
          <w:sz w:val="32"/>
          <w:szCs w:val="32"/>
        </w:rPr>
        <w:t xml:space="preserve"> God</w:t>
      </w:r>
      <w:r w:rsidR="009237D8" w:rsidRPr="0067605A">
        <w:rPr>
          <w:rStyle w:val="s3"/>
          <w:rFonts w:ascii="Garamond" w:hAnsi="Garamond"/>
          <w:sz w:val="32"/>
          <w:szCs w:val="32"/>
        </w:rPr>
        <w:t>.</w:t>
      </w:r>
      <w:r w:rsidR="007610B7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6F0F94" w:rsidRPr="0067605A">
        <w:rPr>
          <w:rStyle w:val="s3"/>
          <w:rFonts w:ascii="Garamond" w:hAnsi="Garamond"/>
          <w:sz w:val="32"/>
          <w:szCs w:val="32"/>
        </w:rPr>
        <w:t>T</w:t>
      </w:r>
      <w:r w:rsidR="006F5037" w:rsidRPr="0067605A">
        <w:rPr>
          <w:rStyle w:val="s3"/>
          <w:rFonts w:ascii="Garamond" w:hAnsi="Garamond"/>
          <w:sz w:val="32"/>
          <w:szCs w:val="32"/>
        </w:rPr>
        <w:t>here is a very complex dynamic going on here, but before we enter</w:t>
      </w:r>
      <w:r w:rsidR="00333F58" w:rsidRPr="0067605A">
        <w:rPr>
          <w:rStyle w:val="s3"/>
          <w:rFonts w:ascii="Garamond" w:hAnsi="Garamond"/>
          <w:sz w:val="32"/>
          <w:szCs w:val="32"/>
        </w:rPr>
        <w:t xml:space="preserve"> it, let us see wha</w:t>
      </w:r>
      <w:r w:rsidR="005D3F30" w:rsidRPr="0067605A">
        <w:rPr>
          <w:rStyle w:val="s3"/>
          <w:rFonts w:ascii="Garamond" w:hAnsi="Garamond"/>
          <w:sz w:val="32"/>
          <w:szCs w:val="32"/>
        </w:rPr>
        <w:t>t the other readings are saying.</w:t>
      </w:r>
    </w:p>
    <w:p w14:paraId="08A7E9C8" w14:textId="34BA77F6" w:rsidR="00AD379D" w:rsidRPr="0067605A" w:rsidRDefault="00B039F3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>Isaiah is recalling the escape from E</w:t>
      </w:r>
      <w:r w:rsidR="00393886" w:rsidRPr="0067605A">
        <w:rPr>
          <w:rStyle w:val="s3"/>
          <w:rFonts w:ascii="Garamond" w:hAnsi="Garamond"/>
          <w:sz w:val="32"/>
          <w:szCs w:val="32"/>
        </w:rPr>
        <w:t xml:space="preserve">gypt and </w:t>
      </w:r>
      <w:r w:rsidR="00EF19C6">
        <w:rPr>
          <w:rStyle w:val="s3"/>
          <w:rFonts w:ascii="Garamond" w:hAnsi="Garamond"/>
          <w:sz w:val="32"/>
          <w:szCs w:val="32"/>
        </w:rPr>
        <w:t>how</w:t>
      </w:r>
      <w:r w:rsidR="002F3B42">
        <w:rPr>
          <w:rStyle w:val="s3"/>
          <w:rFonts w:ascii="Garamond" w:hAnsi="Garamond"/>
          <w:sz w:val="32"/>
          <w:szCs w:val="32"/>
        </w:rPr>
        <w:t xml:space="preserve"> God is </w:t>
      </w:r>
      <w:r w:rsidR="00393886" w:rsidRPr="0067605A">
        <w:rPr>
          <w:rStyle w:val="s3"/>
          <w:rFonts w:ascii="Garamond" w:hAnsi="Garamond"/>
          <w:sz w:val="32"/>
          <w:szCs w:val="32"/>
        </w:rPr>
        <w:t>making all things new</w:t>
      </w:r>
      <w:r w:rsidR="00C90557" w:rsidRPr="0067605A">
        <w:rPr>
          <w:rStyle w:val="s3"/>
          <w:rFonts w:ascii="Garamond" w:hAnsi="Garamond"/>
          <w:sz w:val="32"/>
          <w:szCs w:val="32"/>
        </w:rPr>
        <w:t xml:space="preserve"> for his people. </w:t>
      </w:r>
      <w:r w:rsidR="00624979" w:rsidRPr="0067605A">
        <w:rPr>
          <w:rStyle w:val="s3"/>
          <w:rFonts w:ascii="Garamond" w:hAnsi="Garamond"/>
          <w:sz w:val="32"/>
          <w:szCs w:val="32"/>
        </w:rPr>
        <w:t>The wild beasts</w:t>
      </w:r>
      <w:r w:rsidR="00C92D34" w:rsidRPr="0067605A">
        <w:rPr>
          <w:rStyle w:val="s3"/>
          <w:rFonts w:ascii="Garamond" w:hAnsi="Garamond"/>
          <w:sz w:val="32"/>
          <w:szCs w:val="32"/>
        </w:rPr>
        <w:t xml:space="preserve"> honour their Creator</w:t>
      </w:r>
      <w:r w:rsidR="00565D3E" w:rsidRPr="0067605A">
        <w:rPr>
          <w:rStyle w:val="s3"/>
          <w:rFonts w:ascii="Garamond" w:hAnsi="Garamond"/>
          <w:sz w:val="32"/>
          <w:szCs w:val="32"/>
        </w:rPr>
        <w:t xml:space="preserve">, and water springs up in the desert </w:t>
      </w:r>
      <w:r w:rsidR="00DE6541" w:rsidRPr="0067605A">
        <w:rPr>
          <w:rStyle w:val="s3"/>
          <w:rFonts w:ascii="Garamond" w:hAnsi="Garamond"/>
          <w:sz w:val="32"/>
          <w:szCs w:val="32"/>
        </w:rPr>
        <w:t>to quench the thirst of his people</w:t>
      </w:r>
      <w:r w:rsidR="00443AA7" w:rsidRPr="0067605A">
        <w:rPr>
          <w:rStyle w:val="s3"/>
          <w:rFonts w:ascii="Garamond" w:hAnsi="Garamond"/>
          <w:sz w:val="32"/>
          <w:szCs w:val="32"/>
        </w:rPr>
        <w:t>.</w:t>
      </w:r>
      <w:r w:rsidR="00C53E3C" w:rsidRPr="0067605A">
        <w:rPr>
          <w:rStyle w:val="s3"/>
          <w:rFonts w:ascii="Garamond" w:hAnsi="Garamond"/>
          <w:sz w:val="32"/>
          <w:szCs w:val="32"/>
        </w:rPr>
        <w:t xml:space="preserve"> A new relationship</w:t>
      </w:r>
      <w:r w:rsidR="00C52985">
        <w:rPr>
          <w:rStyle w:val="s3"/>
          <w:rFonts w:ascii="Garamond" w:hAnsi="Garamond"/>
          <w:sz w:val="32"/>
          <w:szCs w:val="32"/>
        </w:rPr>
        <w:t xml:space="preserve"> with God</w:t>
      </w:r>
      <w:r w:rsidR="00C53E3C" w:rsidRPr="0067605A">
        <w:rPr>
          <w:rStyle w:val="s3"/>
          <w:rFonts w:ascii="Garamond" w:hAnsi="Garamond"/>
          <w:sz w:val="32"/>
          <w:szCs w:val="32"/>
        </w:rPr>
        <w:t xml:space="preserve"> is coming into being.</w:t>
      </w:r>
    </w:p>
    <w:p w14:paraId="4F9AA4ED" w14:textId="13E8E875" w:rsidR="00B039F3" w:rsidRPr="0067605A" w:rsidRDefault="00AD379D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>Paul</w:t>
      </w:r>
      <w:r w:rsidR="00D53A2A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E80BD1" w:rsidRPr="0067605A">
        <w:rPr>
          <w:rStyle w:val="s3"/>
          <w:rFonts w:ascii="Garamond" w:hAnsi="Garamond"/>
          <w:sz w:val="32"/>
          <w:szCs w:val="32"/>
        </w:rPr>
        <w:t>speaks to the Philippians about the new life of faith in Christ</w:t>
      </w:r>
      <w:r w:rsidR="00B73D1E" w:rsidRPr="0067605A">
        <w:rPr>
          <w:rStyle w:val="s3"/>
          <w:rFonts w:ascii="Garamond" w:hAnsi="Garamond"/>
          <w:sz w:val="32"/>
          <w:szCs w:val="32"/>
        </w:rPr>
        <w:t xml:space="preserve">, which doesn’t depend on the Law but </w:t>
      </w:r>
      <w:r w:rsidR="00374181" w:rsidRPr="0067605A">
        <w:rPr>
          <w:rStyle w:val="s3"/>
          <w:rFonts w:ascii="Garamond" w:hAnsi="Garamond"/>
          <w:sz w:val="32"/>
          <w:szCs w:val="32"/>
        </w:rPr>
        <w:t>on being one</w:t>
      </w:r>
      <w:r w:rsidR="00EA08F1" w:rsidRPr="0067605A">
        <w:rPr>
          <w:rStyle w:val="s3"/>
          <w:rFonts w:ascii="Garamond" w:hAnsi="Garamond"/>
          <w:sz w:val="32"/>
          <w:szCs w:val="32"/>
        </w:rPr>
        <w:t>,</w:t>
      </w:r>
      <w:r w:rsidR="00374181" w:rsidRPr="0067605A">
        <w:rPr>
          <w:rStyle w:val="s3"/>
          <w:rFonts w:ascii="Garamond" w:hAnsi="Garamond"/>
          <w:sz w:val="32"/>
          <w:szCs w:val="32"/>
        </w:rPr>
        <w:t xml:space="preserve"> in and with Christ</w:t>
      </w:r>
      <w:r w:rsidR="00EA08F1" w:rsidRPr="0067605A">
        <w:rPr>
          <w:rStyle w:val="s3"/>
          <w:rFonts w:ascii="Garamond" w:hAnsi="Garamond"/>
          <w:sz w:val="32"/>
          <w:szCs w:val="32"/>
        </w:rPr>
        <w:t>.</w:t>
      </w:r>
    </w:p>
    <w:p w14:paraId="4FC66F59" w14:textId="77777777" w:rsidR="002E371D" w:rsidRPr="0067605A" w:rsidRDefault="00EA08F1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 xml:space="preserve">So what is </w:t>
      </w:r>
      <w:r w:rsidR="00584518" w:rsidRPr="0067605A">
        <w:rPr>
          <w:rStyle w:val="s3"/>
          <w:rFonts w:ascii="Garamond" w:hAnsi="Garamond"/>
          <w:sz w:val="32"/>
          <w:szCs w:val="32"/>
        </w:rPr>
        <w:t>happening in John’s story in the Gospel?</w:t>
      </w:r>
      <w:r w:rsidR="006174E4" w:rsidRPr="0067605A">
        <w:rPr>
          <w:rStyle w:val="s3"/>
          <w:rFonts w:ascii="Garamond" w:hAnsi="Garamond"/>
          <w:sz w:val="32"/>
          <w:szCs w:val="32"/>
        </w:rPr>
        <w:t xml:space="preserve"> The Law of Moses cond</w:t>
      </w:r>
      <w:r w:rsidR="00F81336" w:rsidRPr="0067605A">
        <w:rPr>
          <w:rStyle w:val="s3"/>
          <w:rFonts w:ascii="Garamond" w:hAnsi="Garamond"/>
          <w:sz w:val="32"/>
          <w:szCs w:val="32"/>
        </w:rPr>
        <w:t>emns this woman to death for her adultery</w:t>
      </w:r>
      <w:r w:rsidR="009725E7" w:rsidRPr="0067605A">
        <w:rPr>
          <w:rStyle w:val="s3"/>
          <w:rFonts w:ascii="Garamond" w:hAnsi="Garamond"/>
          <w:sz w:val="32"/>
          <w:szCs w:val="32"/>
        </w:rPr>
        <w:t>, which</w:t>
      </w:r>
      <w:r w:rsidR="008D0A85" w:rsidRPr="0067605A">
        <w:rPr>
          <w:rStyle w:val="s3"/>
          <w:rFonts w:ascii="Garamond" w:hAnsi="Garamond"/>
          <w:sz w:val="32"/>
          <w:szCs w:val="32"/>
        </w:rPr>
        <w:t xml:space="preserve"> for us,</w:t>
      </w:r>
      <w:r w:rsidR="009725E7" w:rsidRPr="0067605A">
        <w:rPr>
          <w:rStyle w:val="s3"/>
          <w:rFonts w:ascii="Garamond" w:hAnsi="Garamond"/>
          <w:sz w:val="32"/>
          <w:szCs w:val="32"/>
        </w:rPr>
        <w:t xml:space="preserve"> begs the questi</w:t>
      </w:r>
      <w:r w:rsidR="00036F59" w:rsidRPr="0067605A">
        <w:rPr>
          <w:rStyle w:val="s3"/>
          <w:rFonts w:ascii="Garamond" w:hAnsi="Garamond"/>
          <w:sz w:val="32"/>
          <w:szCs w:val="32"/>
        </w:rPr>
        <w:t>on of the man’s role in this affair</w:t>
      </w:r>
      <w:r w:rsidR="008D0A85" w:rsidRPr="0067605A">
        <w:rPr>
          <w:rStyle w:val="s3"/>
          <w:rFonts w:ascii="Garamond" w:hAnsi="Garamond"/>
          <w:sz w:val="32"/>
          <w:szCs w:val="32"/>
        </w:rPr>
        <w:t>. Bu</w:t>
      </w:r>
      <w:r w:rsidR="00172BF5" w:rsidRPr="0067605A">
        <w:rPr>
          <w:rStyle w:val="s3"/>
          <w:rFonts w:ascii="Garamond" w:hAnsi="Garamond"/>
          <w:sz w:val="32"/>
          <w:szCs w:val="32"/>
        </w:rPr>
        <w:t>t we realise that it is a test case for Jesus</w:t>
      </w:r>
      <w:r w:rsidR="002F21B2" w:rsidRPr="0067605A">
        <w:rPr>
          <w:rStyle w:val="s3"/>
          <w:rFonts w:ascii="Garamond" w:hAnsi="Garamond"/>
          <w:sz w:val="32"/>
          <w:szCs w:val="32"/>
        </w:rPr>
        <w:t>, since he has forgi</w:t>
      </w:r>
      <w:r w:rsidR="009205C6" w:rsidRPr="0067605A">
        <w:rPr>
          <w:rStyle w:val="s3"/>
          <w:rFonts w:ascii="Garamond" w:hAnsi="Garamond"/>
          <w:sz w:val="32"/>
          <w:szCs w:val="32"/>
        </w:rPr>
        <w:t xml:space="preserve">ven so many and </w:t>
      </w:r>
      <w:r w:rsidR="0064452E" w:rsidRPr="0067605A">
        <w:rPr>
          <w:rStyle w:val="s3"/>
          <w:rFonts w:ascii="Garamond" w:hAnsi="Garamond"/>
          <w:sz w:val="32"/>
          <w:szCs w:val="32"/>
        </w:rPr>
        <w:t>portrays</w:t>
      </w:r>
      <w:r w:rsidR="009205C6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64452E" w:rsidRPr="0067605A">
        <w:rPr>
          <w:rStyle w:val="s3"/>
          <w:rFonts w:ascii="Garamond" w:hAnsi="Garamond"/>
          <w:sz w:val="32"/>
          <w:szCs w:val="32"/>
        </w:rPr>
        <w:t>his Father as a God of mercy</w:t>
      </w:r>
      <w:r w:rsidR="00B91EB9" w:rsidRPr="0067605A">
        <w:rPr>
          <w:rStyle w:val="s3"/>
          <w:rFonts w:ascii="Garamond" w:hAnsi="Garamond"/>
          <w:sz w:val="32"/>
          <w:szCs w:val="32"/>
        </w:rPr>
        <w:t>.</w:t>
      </w:r>
      <w:r w:rsidR="004314D8" w:rsidRPr="0067605A">
        <w:rPr>
          <w:rStyle w:val="s3"/>
          <w:rFonts w:ascii="Garamond" w:hAnsi="Garamond"/>
          <w:sz w:val="32"/>
          <w:szCs w:val="32"/>
        </w:rPr>
        <w:t xml:space="preserve"> </w:t>
      </w:r>
    </w:p>
    <w:p w14:paraId="203578ED" w14:textId="0FFBF3D8" w:rsidR="00EA08F1" w:rsidRPr="0067605A" w:rsidRDefault="002049D8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>H</w:t>
      </w:r>
      <w:r w:rsidR="009B70CA" w:rsidRPr="0067605A">
        <w:rPr>
          <w:rStyle w:val="s3"/>
          <w:rFonts w:ascii="Garamond" w:hAnsi="Garamond"/>
          <w:sz w:val="32"/>
          <w:szCs w:val="32"/>
        </w:rPr>
        <w:t xml:space="preserve">e writes on the ground. </w:t>
      </w:r>
      <w:r w:rsidR="00EA4E75" w:rsidRPr="0067605A">
        <w:rPr>
          <w:rStyle w:val="s3"/>
          <w:rFonts w:ascii="Garamond" w:hAnsi="Garamond"/>
          <w:sz w:val="32"/>
          <w:szCs w:val="32"/>
        </w:rPr>
        <w:t>It matters little what he writes – he ma</w:t>
      </w:r>
      <w:r w:rsidR="002776F3" w:rsidRPr="0067605A">
        <w:rPr>
          <w:rStyle w:val="s3"/>
          <w:rFonts w:ascii="Garamond" w:hAnsi="Garamond"/>
          <w:sz w:val="32"/>
          <w:szCs w:val="32"/>
        </w:rPr>
        <w:t>y be just doodling</w:t>
      </w:r>
      <w:r w:rsidR="00EF35C8" w:rsidRPr="0067605A">
        <w:rPr>
          <w:rStyle w:val="s3"/>
          <w:rFonts w:ascii="Garamond" w:hAnsi="Garamond"/>
          <w:sz w:val="32"/>
          <w:szCs w:val="32"/>
        </w:rPr>
        <w:t xml:space="preserve">. His very gesture is a judgement </w:t>
      </w:r>
      <w:r w:rsidR="00541E40" w:rsidRPr="0067605A">
        <w:rPr>
          <w:rStyle w:val="s3"/>
          <w:rFonts w:ascii="Garamond" w:hAnsi="Garamond"/>
          <w:sz w:val="32"/>
          <w:szCs w:val="32"/>
        </w:rPr>
        <w:t>of the Scribes and Pharisees</w:t>
      </w:r>
      <w:r w:rsidR="00613821" w:rsidRPr="0067605A">
        <w:rPr>
          <w:rStyle w:val="s3"/>
          <w:rFonts w:ascii="Garamond" w:hAnsi="Garamond"/>
          <w:sz w:val="32"/>
          <w:szCs w:val="32"/>
        </w:rPr>
        <w:t>. But they persist</w:t>
      </w:r>
      <w:r w:rsidR="009D56C6" w:rsidRPr="0067605A">
        <w:rPr>
          <w:rStyle w:val="s3"/>
          <w:rFonts w:ascii="Garamond" w:hAnsi="Garamond"/>
          <w:sz w:val="32"/>
          <w:szCs w:val="32"/>
        </w:rPr>
        <w:t xml:space="preserve"> with their provocation. </w:t>
      </w:r>
      <w:r w:rsidR="000B71A5" w:rsidRPr="0067605A">
        <w:rPr>
          <w:rStyle w:val="s3"/>
          <w:rFonts w:ascii="Garamond" w:hAnsi="Garamond"/>
          <w:sz w:val="32"/>
          <w:szCs w:val="32"/>
        </w:rPr>
        <w:t xml:space="preserve">They have no interest in the woman, </w:t>
      </w:r>
      <w:r w:rsidR="00DE3B71" w:rsidRPr="0067605A">
        <w:rPr>
          <w:rStyle w:val="s3"/>
          <w:rFonts w:ascii="Garamond" w:hAnsi="Garamond"/>
          <w:sz w:val="32"/>
          <w:szCs w:val="32"/>
        </w:rPr>
        <w:t>n</w:t>
      </w:r>
      <w:r w:rsidR="000B71A5" w:rsidRPr="0067605A">
        <w:rPr>
          <w:rStyle w:val="s3"/>
          <w:rFonts w:ascii="Garamond" w:hAnsi="Garamond"/>
          <w:sz w:val="32"/>
          <w:szCs w:val="32"/>
        </w:rPr>
        <w:t xml:space="preserve">or </w:t>
      </w:r>
      <w:r w:rsidR="00DE3B71" w:rsidRPr="0067605A">
        <w:rPr>
          <w:rStyle w:val="s3"/>
          <w:rFonts w:ascii="Garamond" w:hAnsi="Garamond"/>
          <w:sz w:val="32"/>
          <w:szCs w:val="32"/>
        </w:rPr>
        <w:t>even the Law</w:t>
      </w:r>
      <w:r w:rsidR="005A0021" w:rsidRPr="0067605A">
        <w:rPr>
          <w:rStyle w:val="s3"/>
          <w:rFonts w:ascii="Garamond" w:hAnsi="Garamond"/>
          <w:sz w:val="32"/>
          <w:szCs w:val="32"/>
        </w:rPr>
        <w:t>.</w:t>
      </w:r>
      <w:r w:rsidR="006A681F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5A0021" w:rsidRPr="0067605A">
        <w:rPr>
          <w:rStyle w:val="s3"/>
          <w:rFonts w:ascii="Garamond" w:hAnsi="Garamond"/>
          <w:sz w:val="32"/>
          <w:szCs w:val="32"/>
        </w:rPr>
        <w:t>So</w:t>
      </w:r>
      <w:r w:rsidR="006A681F" w:rsidRPr="0067605A">
        <w:rPr>
          <w:rStyle w:val="s3"/>
          <w:rFonts w:ascii="Garamond" w:hAnsi="Garamond"/>
          <w:sz w:val="32"/>
          <w:szCs w:val="32"/>
        </w:rPr>
        <w:t>,</w:t>
      </w:r>
      <w:r w:rsidR="005A0021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6A681F" w:rsidRPr="0067605A">
        <w:rPr>
          <w:rStyle w:val="s3"/>
          <w:rFonts w:ascii="Garamond" w:hAnsi="Garamond"/>
          <w:sz w:val="32"/>
          <w:szCs w:val="32"/>
        </w:rPr>
        <w:t xml:space="preserve">Jesus </w:t>
      </w:r>
      <w:r w:rsidR="00C16FAC" w:rsidRPr="0067605A">
        <w:rPr>
          <w:rStyle w:val="s3"/>
          <w:rFonts w:ascii="Garamond" w:hAnsi="Garamond"/>
          <w:sz w:val="32"/>
          <w:szCs w:val="32"/>
        </w:rPr>
        <w:t xml:space="preserve">turns the </w:t>
      </w:r>
      <w:r w:rsidR="00A37147" w:rsidRPr="0067605A">
        <w:rPr>
          <w:rStyle w:val="s3"/>
          <w:rFonts w:ascii="Garamond" w:hAnsi="Garamond"/>
          <w:sz w:val="32"/>
          <w:szCs w:val="32"/>
        </w:rPr>
        <w:t>situation round to self-reflection</w:t>
      </w:r>
      <w:r w:rsidR="00680FC0" w:rsidRPr="0067605A">
        <w:rPr>
          <w:rStyle w:val="s3"/>
          <w:rFonts w:ascii="Garamond" w:hAnsi="Garamond"/>
          <w:sz w:val="32"/>
          <w:szCs w:val="32"/>
        </w:rPr>
        <w:t>,</w:t>
      </w:r>
      <w:r w:rsidR="00881DAF" w:rsidRPr="0067605A">
        <w:rPr>
          <w:rStyle w:val="s3"/>
          <w:rFonts w:ascii="Garamond" w:hAnsi="Garamond"/>
          <w:sz w:val="32"/>
          <w:szCs w:val="32"/>
        </w:rPr>
        <w:t xml:space="preserve"> which is where we need to be.</w:t>
      </w:r>
    </w:p>
    <w:p w14:paraId="2127A21B" w14:textId="7C07A6E0" w:rsidR="00BC2839" w:rsidRPr="0067605A" w:rsidRDefault="00251CEB">
      <w:pPr>
        <w:pStyle w:val="p2"/>
        <w:rPr>
          <w:rStyle w:val="s3"/>
          <w:rFonts w:ascii="Garamond" w:hAnsi="Garamond"/>
          <w:sz w:val="32"/>
          <w:szCs w:val="32"/>
        </w:rPr>
      </w:pPr>
      <w:r w:rsidRPr="0067605A">
        <w:rPr>
          <w:rStyle w:val="s3"/>
          <w:rFonts w:ascii="Garamond" w:hAnsi="Garamond"/>
          <w:sz w:val="32"/>
          <w:szCs w:val="32"/>
        </w:rPr>
        <w:t>For whom</w:t>
      </w:r>
      <w:r w:rsidR="001E1129">
        <w:rPr>
          <w:rStyle w:val="s3"/>
          <w:rFonts w:ascii="Garamond" w:hAnsi="Garamond"/>
          <w:sz w:val="32"/>
          <w:szCs w:val="32"/>
        </w:rPr>
        <w:t>, in our mind</w:t>
      </w:r>
      <w:r w:rsidR="00E775B3">
        <w:rPr>
          <w:rStyle w:val="s3"/>
          <w:rFonts w:ascii="Garamond" w:hAnsi="Garamond"/>
          <w:sz w:val="32"/>
          <w:szCs w:val="32"/>
        </w:rPr>
        <w:t>, at least</w:t>
      </w:r>
      <w:r w:rsidRPr="0067605A">
        <w:rPr>
          <w:rStyle w:val="s3"/>
          <w:rFonts w:ascii="Garamond" w:hAnsi="Garamond"/>
          <w:sz w:val="32"/>
          <w:szCs w:val="32"/>
        </w:rPr>
        <w:t xml:space="preserve"> do we already have a </w:t>
      </w:r>
      <w:r w:rsidR="006C3272" w:rsidRPr="0067605A">
        <w:rPr>
          <w:rStyle w:val="s3"/>
          <w:rFonts w:ascii="Garamond" w:hAnsi="Garamond"/>
          <w:sz w:val="32"/>
          <w:szCs w:val="32"/>
        </w:rPr>
        <w:t>stone</w:t>
      </w:r>
      <w:r w:rsidR="00E775B3">
        <w:rPr>
          <w:rStyle w:val="s3"/>
          <w:rFonts w:ascii="Garamond" w:hAnsi="Garamond"/>
          <w:sz w:val="32"/>
          <w:szCs w:val="32"/>
        </w:rPr>
        <w:t>,</w:t>
      </w:r>
      <w:r w:rsidR="006C3272" w:rsidRPr="0067605A">
        <w:rPr>
          <w:rStyle w:val="s3"/>
          <w:rFonts w:ascii="Garamond" w:hAnsi="Garamond"/>
          <w:sz w:val="32"/>
          <w:szCs w:val="32"/>
        </w:rPr>
        <w:t xml:space="preserve"> in our hand to throw at?</w:t>
      </w:r>
      <w:r w:rsidR="00185A72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2B7F19" w:rsidRPr="0067605A">
        <w:rPr>
          <w:rStyle w:val="s3"/>
          <w:rFonts w:ascii="Garamond" w:hAnsi="Garamond"/>
          <w:sz w:val="32"/>
          <w:szCs w:val="32"/>
        </w:rPr>
        <w:t xml:space="preserve">I </w:t>
      </w:r>
      <w:r w:rsidR="00DF58C1">
        <w:rPr>
          <w:rStyle w:val="s3"/>
          <w:rFonts w:ascii="Garamond" w:hAnsi="Garamond"/>
          <w:sz w:val="32"/>
          <w:szCs w:val="32"/>
        </w:rPr>
        <w:t>fear</w:t>
      </w:r>
      <w:r w:rsidR="007C7227">
        <w:rPr>
          <w:rStyle w:val="s3"/>
          <w:rFonts w:ascii="Garamond" w:hAnsi="Garamond"/>
          <w:sz w:val="32"/>
          <w:szCs w:val="32"/>
        </w:rPr>
        <w:t xml:space="preserve"> I </w:t>
      </w:r>
      <w:r w:rsidR="002B7F19" w:rsidRPr="0067605A">
        <w:rPr>
          <w:rStyle w:val="s3"/>
          <w:rFonts w:ascii="Garamond" w:hAnsi="Garamond"/>
          <w:sz w:val="32"/>
          <w:szCs w:val="32"/>
        </w:rPr>
        <w:t>could name quite a few public figures</w:t>
      </w:r>
      <w:r w:rsidR="003B7FAC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6C3193" w:rsidRPr="0067605A">
        <w:rPr>
          <w:rStyle w:val="s3"/>
          <w:rFonts w:ascii="Garamond" w:hAnsi="Garamond"/>
          <w:sz w:val="32"/>
          <w:szCs w:val="32"/>
        </w:rPr>
        <w:t>and possibly one or two private ones.</w:t>
      </w:r>
      <w:r w:rsidR="00DD0234" w:rsidRPr="0067605A">
        <w:rPr>
          <w:rStyle w:val="s3"/>
          <w:rFonts w:ascii="Garamond" w:hAnsi="Garamond"/>
          <w:sz w:val="32"/>
          <w:szCs w:val="32"/>
        </w:rPr>
        <w:t xml:space="preserve"> </w:t>
      </w:r>
      <w:r w:rsidR="0069316C" w:rsidRPr="0067605A">
        <w:rPr>
          <w:rStyle w:val="s3"/>
          <w:rFonts w:ascii="Garamond" w:hAnsi="Garamond"/>
          <w:sz w:val="32"/>
          <w:szCs w:val="32"/>
        </w:rPr>
        <w:t>And what will it take for us to drop that stone and walk away</w:t>
      </w:r>
      <w:r w:rsidR="001622D9" w:rsidRPr="0067605A">
        <w:rPr>
          <w:rStyle w:val="s3"/>
          <w:rFonts w:ascii="Garamond" w:hAnsi="Garamond"/>
          <w:sz w:val="32"/>
          <w:szCs w:val="32"/>
        </w:rPr>
        <w:t xml:space="preserve">? What more will it take for </w:t>
      </w:r>
      <w:r w:rsidR="00187EAA" w:rsidRPr="0067605A">
        <w:rPr>
          <w:rStyle w:val="s3"/>
          <w:rFonts w:ascii="Garamond" w:hAnsi="Garamond"/>
          <w:sz w:val="32"/>
          <w:szCs w:val="32"/>
        </w:rPr>
        <w:t>us to put on the heart and mind of Christ?</w:t>
      </w:r>
      <w:r w:rsidR="009F4358" w:rsidRPr="0067605A">
        <w:rPr>
          <w:rStyle w:val="s3"/>
          <w:rFonts w:ascii="Garamond" w:hAnsi="Garamond"/>
          <w:sz w:val="32"/>
          <w:szCs w:val="32"/>
        </w:rPr>
        <w:t xml:space="preserve"> It is not walking away from wrong-</w:t>
      </w:r>
      <w:r w:rsidR="00A26025" w:rsidRPr="0067605A">
        <w:rPr>
          <w:rStyle w:val="s3"/>
          <w:rFonts w:ascii="Garamond" w:hAnsi="Garamond"/>
          <w:sz w:val="32"/>
          <w:szCs w:val="32"/>
        </w:rPr>
        <w:t xml:space="preserve">doing or from evil. It </w:t>
      </w:r>
      <w:r w:rsidR="00EF0AA6" w:rsidRPr="0067605A">
        <w:rPr>
          <w:rStyle w:val="s3"/>
          <w:rFonts w:ascii="Garamond" w:hAnsi="Garamond"/>
          <w:sz w:val="32"/>
          <w:szCs w:val="32"/>
        </w:rPr>
        <w:t xml:space="preserve">is </w:t>
      </w:r>
      <w:r w:rsidR="00232EE2">
        <w:rPr>
          <w:rStyle w:val="s3"/>
          <w:rFonts w:ascii="Garamond" w:hAnsi="Garamond"/>
          <w:sz w:val="32"/>
          <w:szCs w:val="32"/>
        </w:rPr>
        <w:t xml:space="preserve">a matter </w:t>
      </w:r>
      <w:r w:rsidR="00EF0AA6" w:rsidRPr="0067605A">
        <w:rPr>
          <w:rStyle w:val="s3"/>
          <w:rFonts w:ascii="Garamond" w:hAnsi="Garamond"/>
          <w:sz w:val="32"/>
          <w:szCs w:val="32"/>
        </w:rPr>
        <w:t xml:space="preserve">naming it – </w:t>
      </w:r>
      <w:r w:rsidR="00D9222A">
        <w:rPr>
          <w:rStyle w:val="s3"/>
          <w:rFonts w:ascii="Garamond" w:hAnsi="Garamond"/>
          <w:sz w:val="32"/>
          <w:szCs w:val="32"/>
        </w:rPr>
        <w:t>and then</w:t>
      </w:r>
      <w:r w:rsidR="00EF0AA6" w:rsidRPr="0067605A">
        <w:rPr>
          <w:rStyle w:val="s3"/>
          <w:rFonts w:ascii="Garamond" w:hAnsi="Garamond"/>
          <w:sz w:val="32"/>
          <w:szCs w:val="32"/>
        </w:rPr>
        <w:t xml:space="preserve"> refusing to engage</w:t>
      </w:r>
      <w:r w:rsidR="00877D7A" w:rsidRPr="0067605A">
        <w:rPr>
          <w:rStyle w:val="s3"/>
          <w:rFonts w:ascii="Garamond" w:hAnsi="Garamond"/>
          <w:sz w:val="32"/>
          <w:szCs w:val="32"/>
        </w:rPr>
        <w:t xml:space="preserve"> in any further wrong</w:t>
      </w:r>
      <w:r w:rsidR="004F7484" w:rsidRPr="0067605A">
        <w:rPr>
          <w:rStyle w:val="s3"/>
          <w:rFonts w:ascii="Garamond" w:hAnsi="Garamond"/>
          <w:sz w:val="32"/>
          <w:szCs w:val="32"/>
        </w:rPr>
        <w:t>doing or negative</w:t>
      </w:r>
      <w:r w:rsidR="00DE2D5B" w:rsidRPr="0067605A">
        <w:rPr>
          <w:rStyle w:val="s3"/>
          <w:rFonts w:ascii="Garamond" w:hAnsi="Garamond"/>
          <w:sz w:val="32"/>
          <w:szCs w:val="32"/>
        </w:rPr>
        <w:t xml:space="preserve"> response. To </w:t>
      </w:r>
      <w:r w:rsidR="0033619B" w:rsidRPr="0067605A">
        <w:rPr>
          <w:rStyle w:val="s3"/>
          <w:rFonts w:ascii="Garamond" w:hAnsi="Garamond"/>
          <w:sz w:val="32"/>
          <w:szCs w:val="32"/>
        </w:rPr>
        <w:t>go even further and show mercy and compassion</w:t>
      </w:r>
      <w:r w:rsidR="009E2553">
        <w:rPr>
          <w:rStyle w:val="s3"/>
          <w:rFonts w:ascii="Garamond" w:hAnsi="Garamond"/>
          <w:sz w:val="32"/>
          <w:szCs w:val="32"/>
        </w:rPr>
        <w:t>,</w:t>
      </w:r>
      <w:r w:rsidR="00D222D9" w:rsidRPr="0067605A">
        <w:rPr>
          <w:rStyle w:val="s3"/>
          <w:rFonts w:ascii="Garamond" w:hAnsi="Garamond"/>
          <w:sz w:val="32"/>
          <w:szCs w:val="32"/>
        </w:rPr>
        <w:t xml:space="preserve"> is to spread God’s kingdom and his </w:t>
      </w:r>
      <w:r w:rsidR="00590CD4" w:rsidRPr="0067605A">
        <w:rPr>
          <w:rStyle w:val="s3"/>
          <w:rFonts w:ascii="Garamond" w:hAnsi="Garamond"/>
          <w:sz w:val="32"/>
          <w:szCs w:val="32"/>
        </w:rPr>
        <w:t>reign</w:t>
      </w:r>
      <w:r w:rsidR="00A47FA6">
        <w:rPr>
          <w:rStyle w:val="s3"/>
          <w:rFonts w:ascii="Garamond" w:hAnsi="Garamond"/>
          <w:sz w:val="32"/>
          <w:szCs w:val="32"/>
        </w:rPr>
        <w:t>, and begin t</w:t>
      </w:r>
      <w:r w:rsidR="00C66646">
        <w:rPr>
          <w:rStyle w:val="s3"/>
          <w:rFonts w:ascii="Garamond" w:hAnsi="Garamond"/>
          <w:sz w:val="32"/>
          <w:szCs w:val="32"/>
        </w:rPr>
        <w:t>o</w:t>
      </w:r>
      <w:r w:rsidR="00A47FA6">
        <w:rPr>
          <w:rStyle w:val="s3"/>
          <w:rFonts w:ascii="Garamond" w:hAnsi="Garamond"/>
          <w:sz w:val="32"/>
          <w:szCs w:val="32"/>
        </w:rPr>
        <w:t xml:space="preserve"> change this world</w:t>
      </w:r>
      <w:r w:rsidR="009E2553">
        <w:rPr>
          <w:rStyle w:val="s3"/>
          <w:rFonts w:ascii="Garamond" w:hAnsi="Garamond"/>
          <w:sz w:val="32"/>
          <w:szCs w:val="32"/>
        </w:rPr>
        <w:t xml:space="preserve"> we live in.</w:t>
      </w:r>
    </w:p>
    <w:p w14:paraId="4040C699" w14:textId="77777777" w:rsidR="005D3F30" w:rsidRPr="0067605A" w:rsidRDefault="005D3F30">
      <w:pPr>
        <w:pStyle w:val="p2"/>
        <w:rPr>
          <w:rStyle w:val="s3"/>
          <w:rFonts w:ascii="Garamond" w:hAnsi="Garamond"/>
          <w:sz w:val="32"/>
          <w:szCs w:val="32"/>
        </w:rPr>
      </w:pPr>
    </w:p>
    <w:p w14:paraId="31E2C135" w14:textId="77777777" w:rsidR="004946C1" w:rsidRPr="0067605A" w:rsidRDefault="004946C1">
      <w:pPr>
        <w:pStyle w:val="p2"/>
        <w:rPr>
          <w:rFonts w:ascii="Garamond" w:hAnsi="Garamond"/>
          <w:sz w:val="32"/>
          <w:szCs w:val="32"/>
          <w:u w:val="single"/>
        </w:rPr>
      </w:pPr>
    </w:p>
    <w:p w14:paraId="67147FCE" w14:textId="77777777" w:rsidR="00AB19EA" w:rsidRPr="0067605A" w:rsidRDefault="00AB19EA">
      <w:pPr>
        <w:rPr>
          <w:rFonts w:ascii="Garamond" w:hAnsi="Garamond"/>
          <w:sz w:val="32"/>
          <w:szCs w:val="32"/>
        </w:rPr>
      </w:pPr>
    </w:p>
    <w:sectPr w:rsidR="00AB19EA" w:rsidRPr="006760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9EA"/>
    <w:rsid w:val="00036F59"/>
    <w:rsid w:val="00044AC3"/>
    <w:rsid w:val="00096A46"/>
    <w:rsid w:val="000B71A5"/>
    <w:rsid w:val="001246BD"/>
    <w:rsid w:val="00125752"/>
    <w:rsid w:val="001622D9"/>
    <w:rsid w:val="00172BF5"/>
    <w:rsid w:val="00185A72"/>
    <w:rsid w:val="00187EAA"/>
    <w:rsid w:val="001E1129"/>
    <w:rsid w:val="002049D8"/>
    <w:rsid w:val="00232EE2"/>
    <w:rsid w:val="00251CEB"/>
    <w:rsid w:val="00271206"/>
    <w:rsid w:val="00275739"/>
    <w:rsid w:val="002776F3"/>
    <w:rsid w:val="0029006C"/>
    <w:rsid w:val="002B7F19"/>
    <w:rsid w:val="002E371D"/>
    <w:rsid w:val="002F21B2"/>
    <w:rsid w:val="002F3B42"/>
    <w:rsid w:val="00333F58"/>
    <w:rsid w:val="0033619B"/>
    <w:rsid w:val="00374181"/>
    <w:rsid w:val="00393886"/>
    <w:rsid w:val="003B7FAC"/>
    <w:rsid w:val="003C3915"/>
    <w:rsid w:val="00402AA8"/>
    <w:rsid w:val="00430D33"/>
    <w:rsid w:val="004314D8"/>
    <w:rsid w:val="00443AA7"/>
    <w:rsid w:val="004478B6"/>
    <w:rsid w:val="004946C1"/>
    <w:rsid w:val="004D22CF"/>
    <w:rsid w:val="004F7484"/>
    <w:rsid w:val="00506A58"/>
    <w:rsid w:val="00541E40"/>
    <w:rsid w:val="00565D3E"/>
    <w:rsid w:val="0058012C"/>
    <w:rsid w:val="00584518"/>
    <w:rsid w:val="00590CD4"/>
    <w:rsid w:val="005A0021"/>
    <w:rsid w:val="005B30BE"/>
    <w:rsid w:val="005D32BE"/>
    <w:rsid w:val="005D3F30"/>
    <w:rsid w:val="00613821"/>
    <w:rsid w:val="006174E4"/>
    <w:rsid w:val="00624979"/>
    <w:rsid w:val="0064452E"/>
    <w:rsid w:val="0067605A"/>
    <w:rsid w:val="00680FC0"/>
    <w:rsid w:val="0069316C"/>
    <w:rsid w:val="006A681F"/>
    <w:rsid w:val="006C3193"/>
    <w:rsid w:val="006C3272"/>
    <w:rsid w:val="006D017B"/>
    <w:rsid w:val="006F0F94"/>
    <w:rsid w:val="006F5037"/>
    <w:rsid w:val="00715725"/>
    <w:rsid w:val="00725B6C"/>
    <w:rsid w:val="00733249"/>
    <w:rsid w:val="007610B7"/>
    <w:rsid w:val="007C7227"/>
    <w:rsid w:val="00877D7A"/>
    <w:rsid w:val="00880C58"/>
    <w:rsid w:val="00881DAF"/>
    <w:rsid w:val="00885E1D"/>
    <w:rsid w:val="008B59AC"/>
    <w:rsid w:val="008D0A85"/>
    <w:rsid w:val="009205C6"/>
    <w:rsid w:val="009237D8"/>
    <w:rsid w:val="009725E7"/>
    <w:rsid w:val="009B261C"/>
    <w:rsid w:val="009B70CA"/>
    <w:rsid w:val="009D56C6"/>
    <w:rsid w:val="009E2553"/>
    <w:rsid w:val="009F4358"/>
    <w:rsid w:val="00A26025"/>
    <w:rsid w:val="00A37147"/>
    <w:rsid w:val="00A47FA6"/>
    <w:rsid w:val="00AB19EA"/>
    <w:rsid w:val="00AC1324"/>
    <w:rsid w:val="00AD379D"/>
    <w:rsid w:val="00B039F3"/>
    <w:rsid w:val="00B125B0"/>
    <w:rsid w:val="00B1674E"/>
    <w:rsid w:val="00B4606C"/>
    <w:rsid w:val="00B73D1E"/>
    <w:rsid w:val="00B91EB9"/>
    <w:rsid w:val="00BC2839"/>
    <w:rsid w:val="00C16FAC"/>
    <w:rsid w:val="00C4261E"/>
    <w:rsid w:val="00C52985"/>
    <w:rsid w:val="00C53E3C"/>
    <w:rsid w:val="00C66646"/>
    <w:rsid w:val="00C90557"/>
    <w:rsid w:val="00C92D34"/>
    <w:rsid w:val="00CD69DA"/>
    <w:rsid w:val="00CF0891"/>
    <w:rsid w:val="00D222D9"/>
    <w:rsid w:val="00D53A2A"/>
    <w:rsid w:val="00D9222A"/>
    <w:rsid w:val="00DC3675"/>
    <w:rsid w:val="00DD0234"/>
    <w:rsid w:val="00DE2D5B"/>
    <w:rsid w:val="00DE3B71"/>
    <w:rsid w:val="00DE6541"/>
    <w:rsid w:val="00DF58C1"/>
    <w:rsid w:val="00E01327"/>
    <w:rsid w:val="00E052DD"/>
    <w:rsid w:val="00E32A06"/>
    <w:rsid w:val="00E704FA"/>
    <w:rsid w:val="00E775B3"/>
    <w:rsid w:val="00E77B44"/>
    <w:rsid w:val="00E80BD1"/>
    <w:rsid w:val="00E978D6"/>
    <w:rsid w:val="00EA08F1"/>
    <w:rsid w:val="00EA4E75"/>
    <w:rsid w:val="00EF0AA6"/>
    <w:rsid w:val="00EF19C6"/>
    <w:rsid w:val="00EF35C8"/>
    <w:rsid w:val="00F8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67C9F6"/>
  <w15:chartTrackingRefBased/>
  <w15:docId w15:val="{78C561A5-7B7B-F741-86DE-BF76238A0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1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19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9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9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19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19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9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9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1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1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1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1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1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1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1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19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1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19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1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19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1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19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1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1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1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19E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AB19EA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AB19EA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AB19EA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AB19EA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5">
    <w:name w:val="p5"/>
    <w:basedOn w:val="Normal"/>
    <w:rsid w:val="00AB19EA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6">
    <w:name w:val="p6"/>
    <w:basedOn w:val="Normal"/>
    <w:rsid w:val="00AB19EA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AB19EA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AB19EA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AB19EA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AB19EA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AB19EA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AB19EA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AB19EA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AB19EA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AB19EA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AB19EA"/>
    <w:rPr>
      <w:rFonts w:ascii=".SFUI-Regular" w:hAnsi=".SFUI-Regular" w:hint="default"/>
      <w:b w:val="0"/>
      <w:bCs w:val="0"/>
      <w:i w:val="0"/>
      <w:iCs w:val="0"/>
      <w:color w:val="BF00BF"/>
      <w:sz w:val="26"/>
      <w:szCs w:val="26"/>
    </w:rPr>
  </w:style>
  <w:style w:type="character" w:customStyle="1" w:styleId="s5">
    <w:name w:val="s5"/>
    <w:basedOn w:val="DefaultParagraphFont"/>
    <w:rsid w:val="00AB19EA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AB19EA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AB19EA"/>
  </w:style>
  <w:style w:type="paragraph" w:styleId="BodyText">
    <w:name w:val="Body Text"/>
    <w:basedOn w:val="Normal"/>
    <w:link w:val="BodyTextChar"/>
    <w:rsid w:val="00B125B0"/>
    <w:pPr>
      <w:spacing w:after="0" w:line="240" w:lineRule="auto"/>
    </w:pPr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B125B0"/>
    <w:rPr>
      <w:rFonts w:ascii="Times New Roman" w:eastAsia="Times New Roman" w:hAnsi="Times New Roman" w:cs="Times New Roman"/>
      <w:b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119</cp:revision>
  <dcterms:created xsi:type="dcterms:W3CDTF">2025-03-27T15:44:00Z</dcterms:created>
  <dcterms:modified xsi:type="dcterms:W3CDTF">2025-04-05T10:13:00Z</dcterms:modified>
</cp:coreProperties>
</file>