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2BDD417" w14:textId="22FE8D4C" w:rsidR="00536AA4" w:rsidRPr="001E4C92" w:rsidRDefault="004110F9" w:rsidP="001675A6">
      <w:pPr>
        <w:pStyle w:val="p8"/>
        <w:jc w:val="left"/>
        <w:rPr>
          <w:rFonts w:ascii="Garamond" w:hAnsi="Garamond"/>
          <w:color w:val="000000" w:themeColor="text1"/>
          <w:sz w:val="32"/>
          <w:szCs w:val="32"/>
        </w:rPr>
      </w:pPr>
      <w:r w:rsidRPr="001E4C92">
        <w:rPr>
          <w:rFonts w:ascii="Garamond" w:eastAsia="Times New Roman" w:hAnsi="Garamond"/>
          <w:color w:val="000000" w:themeColor="text1"/>
          <w:sz w:val="32"/>
          <w:szCs w:val="32"/>
          <w:u w:val="single"/>
        </w:rPr>
        <w:t>4</w:t>
      </w:r>
      <w:r w:rsidR="001C3C5E" w:rsidRPr="001E4C92">
        <w:rPr>
          <w:rFonts w:ascii="Garamond" w:eastAsia="Times New Roman" w:hAnsi="Garamond"/>
          <w:color w:val="000000" w:themeColor="text1"/>
          <w:sz w:val="32"/>
          <w:szCs w:val="32"/>
          <w:u w:val="single"/>
          <w:vertAlign w:val="superscript"/>
        </w:rPr>
        <w:t>th</w:t>
      </w:r>
      <w:r w:rsidRPr="001E4C92">
        <w:rPr>
          <w:rFonts w:ascii="Garamond" w:eastAsia="Times New Roman" w:hAnsi="Garamond"/>
          <w:color w:val="000000" w:themeColor="text1"/>
          <w:sz w:val="32"/>
          <w:szCs w:val="32"/>
          <w:u w:val="single"/>
        </w:rPr>
        <w:t xml:space="preserve"> Sunday Advent </w:t>
      </w:r>
      <w:r w:rsidR="001C3C5E" w:rsidRPr="001E4C92">
        <w:rPr>
          <w:rFonts w:ascii="Garamond" w:eastAsia="Times New Roman" w:hAnsi="Garamond"/>
          <w:color w:val="000000" w:themeColor="text1"/>
          <w:sz w:val="32"/>
          <w:szCs w:val="32"/>
          <w:u w:val="single"/>
        </w:rPr>
        <w:t>Yr</w:t>
      </w:r>
      <w:r w:rsidRPr="001E4C92">
        <w:rPr>
          <w:rFonts w:ascii="Garamond" w:eastAsia="Times New Roman" w:hAnsi="Garamond"/>
          <w:color w:val="000000" w:themeColor="text1"/>
          <w:sz w:val="32"/>
          <w:szCs w:val="32"/>
          <w:u w:val="single"/>
        </w:rPr>
        <w:t xml:space="preserve"> C 22.12.24</w:t>
      </w:r>
    </w:p>
    <w:p w14:paraId="04986376" w14:textId="77777777" w:rsidR="00AC233C" w:rsidRPr="001E4C92" w:rsidRDefault="00AC233C" w:rsidP="00577DA9">
      <w:pPr>
        <w:spacing w:after="0" w:line="240" w:lineRule="auto"/>
        <w:rPr>
          <w:rFonts w:ascii="Garamond" w:eastAsia="Times New Roman" w:hAnsi="Garamond" w:cs="Times New Roman"/>
          <w:color w:val="000000" w:themeColor="text1"/>
          <w:kern w:val="0"/>
          <w:sz w:val="32"/>
          <w:szCs w:val="32"/>
          <w:u w:val="single"/>
          <w14:ligatures w14:val="none"/>
        </w:rPr>
      </w:pPr>
    </w:p>
    <w:p w14:paraId="4810EC67" w14:textId="77777777" w:rsidR="00A010F0" w:rsidRPr="00A010F0" w:rsidRDefault="00A010F0" w:rsidP="00A010F0">
      <w:pPr>
        <w:spacing w:after="0" w:line="240" w:lineRule="auto"/>
        <w:divId w:val="1704096167"/>
        <w:rPr>
          <w:rFonts w:ascii="Garamond" w:hAnsi="Garamond" w:cs="Times New Roman"/>
          <w:color w:val="111111"/>
          <w:kern w:val="0"/>
          <w:sz w:val="32"/>
          <w:szCs w:val="32"/>
          <w14:ligatures w14:val="none"/>
        </w:rPr>
      </w:pPr>
    </w:p>
    <w:p w14:paraId="4C49FBF7" w14:textId="77777777" w:rsidR="00A010F0" w:rsidRPr="00A010F0" w:rsidRDefault="00A010F0" w:rsidP="00A010F0">
      <w:pPr>
        <w:spacing w:after="0" w:line="240" w:lineRule="auto"/>
        <w:divId w:val="1704096167"/>
        <w:rPr>
          <w:rFonts w:ascii="Garamond" w:hAnsi="Garamond" w:cs="Times New Roman"/>
          <w:color w:val="111111"/>
          <w:kern w:val="0"/>
          <w:sz w:val="32"/>
          <w:szCs w:val="32"/>
          <w14:ligatures w14:val="none"/>
        </w:rPr>
      </w:pPr>
      <w:r w:rsidRPr="00A010F0">
        <w:rPr>
          <w:rFonts w:ascii="Garamond" w:hAnsi="Garamond" w:cs="Times New Roman"/>
          <w:color w:val="111111"/>
          <w:kern w:val="0"/>
          <w:sz w:val="32"/>
          <w:szCs w:val="32"/>
          <w14:ligatures w14:val="none"/>
        </w:rPr>
        <w:t>Traditionally, the fourth week of Advent focuses on Mary and her preparations for the birth of Christ. Today’s Gospel tells the story of the Visitation, but let us shift our focus to Christ himself and his coming.</w:t>
      </w:r>
    </w:p>
    <w:p w14:paraId="4D5416AF" w14:textId="77777777" w:rsidR="00A010F0" w:rsidRPr="00A010F0" w:rsidRDefault="00A010F0" w:rsidP="00A010F0">
      <w:pPr>
        <w:spacing w:after="0" w:line="240" w:lineRule="auto"/>
        <w:divId w:val="1704096167"/>
        <w:rPr>
          <w:rFonts w:ascii="Garamond" w:hAnsi="Garamond" w:cs="Times New Roman"/>
          <w:color w:val="111111"/>
          <w:kern w:val="0"/>
          <w:sz w:val="32"/>
          <w:szCs w:val="32"/>
          <w14:ligatures w14:val="none"/>
        </w:rPr>
      </w:pPr>
    </w:p>
    <w:p w14:paraId="2DF71D41" w14:textId="77777777" w:rsidR="00A010F0" w:rsidRPr="00A010F0" w:rsidRDefault="00A010F0" w:rsidP="00A010F0">
      <w:pPr>
        <w:spacing w:after="0" w:line="240" w:lineRule="auto"/>
        <w:divId w:val="1704096167"/>
        <w:rPr>
          <w:rFonts w:ascii="Garamond" w:hAnsi="Garamond" w:cs="Times New Roman"/>
          <w:color w:val="111111"/>
          <w:kern w:val="0"/>
          <w:sz w:val="32"/>
          <w:szCs w:val="32"/>
          <w14:ligatures w14:val="none"/>
        </w:rPr>
      </w:pPr>
      <w:r w:rsidRPr="00A010F0">
        <w:rPr>
          <w:rFonts w:ascii="Garamond" w:hAnsi="Garamond" w:cs="Times New Roman"/>
          <w:color w:val="111111"/>
          <w:kern w:val="0"/>
          <w:sz w:val="32"/>
          <w:szCs w:val="32"/>
          <w14:ligatures w14:val="none"/>
        </w:rPr>
        <w:t>Christ had already come to Mary, his mother, and was forming within her womb. When Mary visited Elizabeth, she carried Christ to her cousin and to John, and his presence had a remarkable effect. The Spirit filled them both, John leapt with joy, and Elizabeth was moved to prophecy. Christ’s presence changes everything.</w:t>
      </w:r>
    </w:p>
    <w:p w14:paraId="7C2A0CBE" w14:textId="77777777" w:rsidR="00A010F0" w:rsidRPr="00A010F0" w:rsidRDefault="00A010F0" w:rsidP="00A010F0">
      <w:pPr>
        <w:spacing w:after="0" w:line="240" w:lineRule="auto"/>
        <w:divId w:val="1704096167"/>
        <w:rPr>
          <w:rFonts w:ascii="Garamond" w:hAnsi="Garamond" w:cs="Times New Roman"/>
          <w:color w:val="111111"/>
          <w:kern w:val="0"/>
          <w:sz w:val="32"/>
          <w:szCs w:val="32"/>
          <w14:ligatures w14:val="none"/>
        </w:rPr>
      </w:pPr>
    </w:p>
    <w:p w14:paraId="7437D5D3" w14:textId="77777777" w:rsidR="00A010F0" w:rsidRPr="00A010F0" w:rsidRDefault="00A010F0" w:rsidP="00A010F0">
      <w:pPr>
        <w:spacing w:after="0" w:line="240" w:lineRule="auto"/>
        <w:divId w:val="1704096167"/>
        <w:rPr>
          <w:rFonts w:ascii="Garamond" w:hAnsi="Garamond" w:cs="Times New Roman"/>
          <w:color w:val="111111"/>
          <w:kern w:val="0"/>
          <w:sz w:val="32"/>
          <w:szCs w:val="32"/>
          <w14:ligatures w14:val="none"/>
        </w:rPr>
      </w:pPr>
      <w:r w:rsidRPr="00A010F0">
        <w:rPr>
          <w:rFonts w:ascii="Garamond" w:hAnsi="Garamond" w:cs="Times New Roman"/>
          <w:color w:val="111111"/>
          <w:kern w:val="0"/>
          <w:sz w:val="32"/>
          <w:szCs w:val="32"/>
          <w14:ligatures w14:val="none"/>
        </w:rPr>
        <w:t>What effect do we have when we meet and visit others? Christ is not forming within us as he was in Mary’s womb, but we are being formed into temples for his glory. His coming to us is a gradual process of transformation, as we listen to his word and act upon it. The more we allow him to shape us, the more we reflect his presence to others.</w:t>
      </w:r>
    </w:p>
    <w:p w14:paraId="1D12E2C9" w14:textId="77777777" w:rsidR="00A010F0" w:rsidRPr="00A010F0" w:rsidRDefault="00A010F0" w:rsidP="00A010F0">
      <w:pPr>
        <w:spacing w:after="0" w:line="240" w:lineRule="auto"/>
        <w:divId w:val="1704096167"/>
        <w:rPr>
          <w:rFonts w:ascii="Garamond" w:hAnsi="Garamond" w:cs="Times New Roman"/>
          <w:color w:val="111111"/>
          <w:kern w:val="0"/>
          <w:sz w:val="32"/>
          <w:szCs w:val="32"/>
          <w14:ligatures w14:val="none"/>
        </w:rPr>
      </w:pPr>
    </w:p>
    <w:p w14:paraId="7892F87B" w14:textId="77777777" w:rsidR="00A010F0" w:rsidRPr="00A010F0" w:rsidRDefault="00A010F0" w:rsidP="00A010F0">
      <w:pPr>
        <w:spacing w:after="0" w:line="240" w:lineRule="auto"/>
        <w:divId w:val="1704096167"/>
        <w:rPr>
          <w:rFonts w:ascii="Garamond" w:hAnsi="Garamond" w:cs="Times New Roman"/>
          <w:color w:val="111111"/>
          <w:kern w:val="0"/>
          <w:sz w:val="32"/>
          <w:szCs w:val="32"/>
          <w14:ligatures w14:val="none"/>
        </w:rPr>
      </w:pPr>
      <w:r w:rsidRPr="00A010F0">
        <w:rPr>
          <w:rFonts w:ascii="Garamond" w:hAnsi="Garamond" w:cs="Times New Roman"/>
          <w:color w:val="111111"/>
          <w:kern w:val="0"/>
          <w:sz w:val="32"/>
          <w:szCs w:val="32"/>
          <w14:ligatures w14:val="none"/>
        </w:rPr>
        <w:t>Micah reminds us to be humble—Bethlehem was the least of the clans of Judah, yet from its humble state came the greatness of Christ. Hebrews tells us it is not burnt offerings or sacrifices that please God, but obedience to his will. Christ, through his obedience, transforms us so that we, too, can follow God’s will.</w:t>
      </w:r>
    </w:p>
    <w:p w14:paraId="3953811E" w14:textId="77777777" w:rsidR="00A010F0" w:rsidRPr="00A010F0" w:rsidRDefault="00A010F0" w:rsidP="00A010F0">
      <w:pPr>
        <w:spacing w:after="0" w:line="240" w:lineRule="auto"/>
        <w:divId w:val="1704096167"/>
        <w:rPr>
          <w:rFonts w:ascii="Garamond" w:hAnsi="Garamond" w:cs="Times New Roman"/>
          <w:color w:val="111111"/>
          <w:kern w:val="0"/>
          <w:sz w:val="32"/>
          <w:szCs w:val="32"/>
          <w14:ligatures w14:val="none"/>
        </w:rPr>
      </w:pPr>
    </w:p>
    <w:p w14:paraId="538D2E18" w14:textId="77777777" w:rsidR="00A010F0" w:rsidRPr="00A010F0" w:rsidRDefault="00A010F0" w:rsidP="00A010F0">
      <w:pPr>
        <w:spacing w:after="0" w:line="240" w:lineRule="auto"/>
        <w:divId w:val="1704096167"/>
        <w:rPr>
          <w:rFonts w:ascii="Garamond" w:hAnsi="Garamond" w:cs="Times New Roman"/>
          <w:color w:val="111111"/>
          <w:kern w:val="0"/>
          <w:sz w:val="32"/>
          <w:szCs w:val="32"/>
          <w14:ligatures w14:val="none"/>
        </w:rPr>
      </w:pPr>
      <w:r w:rsidRPr="00A010F0">
        <w:rPr>
          <w:rFonts w:ascii="Garamond" w:hAnsi="Garamond" w:cs="Times New Roman"/>
          <w:color w:val="111111"/>
          <w:kern w:val="0"/>
          <w:sz w:val="32"/>
          <w:szCs w:val="32"/>
          <w14:ligatures w14:val="none"/>
        </w:rPr>
        <w:t>As we approach Christmas, whom could we visit, apart from those we are already planning to see? Is there someone we haven’t seen in a long time, someone who may need encouragement or reconciliation before it’s too late? Even if our motives are mixed or we have reservations, let Christ be our guide. Just as Mary brought Christ to Elizabeth, we are called to bring his presence to others.</w:t>
      </w:r>
    </w:p>
    <w:p w14:paraId="6A2E3285" w14:textId="77777777" w:rsidR="00A010F0" w:rsidRPr="00A010F0" w:rsidRDefault="00A010F0" w:rsidP="00A010F0">
      <w:pPr>
        <w:spacing w:after="0" w:line="240" w:lineRule="auto"/>
        <w:divId w:val="1704096167"/>
        <w:rPr>
          <w:rFonts w:ascii="Garamond" w:hAnsi="Garamond" w:cs="Times New Roman"/>
          <w:color w:val="111111"/>
          <w:kern w:val="0"/>
          <w:sz w:val="32"/>
          <w:szCs w:val="32"/>
          <w14:ligatures w14:val="none"/>
        </w:rPr>
      </w:pPr>
    </w:p>
    <w:p w14:paraId="0955166D" w14:textId="08481588" w:rsidR="00A010F0" w:rsidRPr="00A010F0" w:rsidRDefault="00A010F0" w:rsidP="00A010F0">
      <w:pPr>
        <w:spacing w:after="0" w:line="240" w:lineRule="auto"/>
        <w:divId w:val="1704096167"/>
        <w:rPr>
          <w:rFonts w:ascii="Garamond" w:hAnsi="Garamond" w:cs="Times New Roman"/>
          <w:color w:val="111111"/>
          <w:kern w:val="0"/>
          <w:sz w:val="32"/>
          <w:szCs w:val="32"/>
          <w14:ligatures w14:val="none"/>
        </w:rPr>
      </w:pPr>
      <w:r w:rsidRPr="00A010F0">
        <w:rPr>
          <w:rFonts w:ascii="Garamond" w:hAnsi="Garamond" w:cs="Times New Roman"/>
          <w:color w:val="111111"/>
          <w:kern w:val="0"/>
          <w:sz w:val="32"/>
          <w:szCs w:val="32"/>
          <w14:ligatures w14:val="none"/>
        </w:rPr>
        <w:t xml:space="preserve">This week, let us carry Christ into the world—not with grand gestures, but with simple acts of love, humility, and reconciliation. May his presence </w:t>
      </w:r>
      <w:r w:rsidR="00BF13A3" w:rsidRPr="001E4C92">
        <w:rPr>
          <w:rFonts w:ascii="Garamond" w:hAnsi="Garamond" w:cs="Times New Roman"/>
          <w:color w:val="111111"/>
          <w:kern w:val="0"/>
          <w:sz w:val="32"/>
          <w:szCs w:val="32"/>
          <w14:ligatures w14:val="none"/>
        </w:rPr>
        <w:t>within us</w:t>
      </w:r>
      <w:r w:rsidR="000E6618" w:rsidRPr="001E4C92">
        <w:rPr>
          <w:rFonts w:ascii="Garamond" w:hAnsi="Garamond" w:cs="Times New Roman"/>
          <w:color w:val="111111"/>
          <w:kern w:val="0"/>
          <w:sz w:val="32"/>
          <w:szCs w:val="32"/>
          <w14:ligatures w14:val="none"/>
        </w:rPr>
        <w:t>,</w:t>
      </w:r>
      <w:r w:rsidRPr="00A010F0">
        <w:rPr>
          <w:rFonts w:ascii="Garamond" w:hAnsi="Garamond" w:cs="Times New Roman"/>
          <w:color w:val="111111"/>
          <w:kern w:val="0"/>
          <w:sz w:val="32"/>
          <w:szCs w:val="32"/>
          <w14:ligatures w14:val="none"/>
        </w:rPr>
        <w:t xml:space="preserve"> shine through </w:t>
      </w:r>
      <w:r w:rsidR="001F737E" w:rsidRPr="001E4C92">
        <w:rPr>
          <w:rFonts w:ascii="Garamond" w:hAnsi="Garamond" w:cs="Times New Roman"/>
          <w:color w:val="111111"/>
          <w:kern w:val="0"/>
          <w:sz w:val="32"/>
          <w:szCs w:val="32"/>
          <w14:ligatures w14:val="none"/>
        </w:rPr>
        <w:t>to enlighten every meeting we have</w:t>
      </w:r>
      <w:r w:rsidRPr="00A010F0">
        <w:rPr>
          <w:rFonts w:ascii="Garamond" w:hAnsi="Garamond" w:cs="Times New Roman"/>
          <w:color w:val="111111"/>
          <w:kern w:val="0"/>
          <w:sz w:val="32"/>
          <w:szCs w:val="32"/>
          <w14:ligatures w14:val="none"/>
        </w:rPr>
        <w:t>.</w:t>
      </w:r>
    </w:p>
    <w:p w14:paraId="2817C972" w14:textId="77777777" w:rsidR="00A010F0" w:rsidRPr="001E4C92" w:rsidRDefault="00A010F0" w:rsidP="00577DA9">
      <w:pPr>
        <w:spacing w:after="0" w:line="240" w:lineRule="auto"/>
        <w:rPr>
          <w:rFonts w:ascii="Garamond" w:eastAsia="Times New Roman" w:hAnsi="Garamond" w:cs="Times New Roman"/>
          <w:kern w:val="0"/>
          <w:sz w:val="32"/>
          <w:szCs w:val="32"/>
          <w14:ligatures w14:val="none"/>
        </w:rPr>
      </w:pPr>
    </w:p>
    <w:p w14:paraId="498A9C0D" w14:textId="77777777" w:rsidR="0068502E" w:rsidRPr="001E4C92" w:rsidRDefault="0068502E" w:rsidP="0068502E">
      <w:pPr>
        <w:spacing w:after="0" w:line="240" w:lineRule="auto"/>
        <w:ind w:left="432"/>
        <w:rPr>
          <w:rFonts w:ascii="Garamond" w:eastAsia="Times New Roman" w:hAnsi="Garamond" w:cs="Times New Roman"/>
          <w:kern w:val="0"/>
          <w:sz w:val="32"/>
          <w:szCs w:val="32"/>
          <w:u w:val="single"/>
          <w14:ligatures w14:val="none"/>
        </w:rPr>
      </w:pPr>
    </w:p>
    <w:p w14:paraId="3F57B6F5" w14:textId="77777777" w:rsidR="0068502E" w:rsidRPr="001E4C92" w:rsidRDefault="0068502E">
      <w:pPr>
        <w:pStyle w:val="p2"/>
        <w:rPr>
          <w:rFonts w:ascii="Garamond" w:hAnsi="Garamond"/>
          <w:sz w:val="32"/>
          <w:szCs w:val="32"/>
          <w:u w:val="single"/>
        </w:rPr>
      </w:pPr>
    </w:p>
    <w:p w14:paraId="7EC5DB55" w14:textId="77777777" w:rsidR="00A5146B" w:rsidRPr="001E4C92" w:rsidRDefault="00A5146B">
      <w:pPr>
        <w:rPr>
          <w:rFonts w:ascii="Garamond" w:hAnsi="Garamond"/>
          <w:sz w:val="32"/>
          <w:szCs w:val="32"/>
          <w:u w:val="single"/>
        </w:rPr>
      </w:pPr>
    </w:p>
    <w:sectPr w:rsidR="00A5146B" w:rsidRPr="001E4C9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SF UI">
    <w:altName w:val="Cambria"/>
    <w:panose1 w:val="020B0604020202020204"/>
    <w:charset w:val="00"/>
    <w:family w:val="roman"/>
    <w:pitch w:val="default"/>
  </w:font>
  <w:font w:name=".SFUI-RegularItalic">
    <w:altName w:val="Cambria"/>
    <w:panose1 w:val="020B0604020202020204"/>
    <w:charset w:val="00"/>
    <w:family w:val="roman"/>
    <w:pitch w:val="default"/>
  </w:font>
  <w:font w:name=".SFUI-Semibold">
    <w:altName w:val="Cambria"/>
    <w:panose1 w:val="020B0604020202020204"/>
    <w:charset w:val="00"/>
    <w:family w:val="roman"/>
    <w:pitch w:val="default"/>
  </w:font>
  <w:font w:name=".SFUI-Regular">
    <w:altName w:val="Cambria"/>
    <w:panose1 w:val="020B0604020202020204"/>
    <w:charset w:val="00"/>
    <w:family w:val="roman"/>
    <w:pitch w:val="default"/>
  </w:font>
  <w:font w:name="Garamond">
    <w:panose1 w:val="02020404030301010803"/>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98"/>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146B"/>
    <w:rsid w:val="00012CD6"/>
    <w:rsid w:val="0002742A"/>
    <w:rsid w:val="00093AEC"/>
    <w:rsid w:val="000E6618"/>
    <w:rsid w:val="00121D53"/>
    <w:rsid w:val="00126CC4"/>
    <w:rsid w:val="001336B2"/>
    <w:rsid w:val="00153D28"/>
    <w:rsid w:val="001569C4"/>
    <w:rsid w:val="001675A6"/>
    <w:rsid w:val="001807DE"/>
    <w:rsid w:val="00182C41"/>
    <w:rsid w:val="001A38E5"/>
    <w:rsid w:val="001C3C5E"/>
    <w:rsid w:val="001D3110"/>
    <w:rsid w:val="001E4C92"/>
    <w:rsid w:val="001F737E"/>
    <w:rsid w:val="002030AB"/>
    <w:rsid w:val="00257603"/>
    <w:rsid w:val="0028017E"/>
    <w:rsid w:val="002B4A91"/>
    <w:rsid w:val="002C0C54"/>
    <w:rsid w:val="00315F9F"/>
    <w:rsid w:val="004110F9"/>
    <w:rsid w:val="0042622B"/>
    <w:rsid w:val="0048412C"/>
    <w:rsid w:val="00497DEF"/>
    <w:rsid w:val="004D557D"/>
    <w:rsid w:val="005144ED"/>
    <w:rsid w:val="00532A4C"/>
    <w:rsid w:val="00536AA4"/>
    <w:rsid w:val="00547BE4"/>
    <w:rsid w:val="00577DA9"/>
    <w:rsid w:val="0058046C"/>
    <w:rsid w:val="00602659"/>
    <w:rsid w:val="00630E7C"/>
    <w:rsid w:val="00663823"/>
    <w:rsid w:val="006810EF"/>
    <w:rsid w:val="0068502E"/>
    <w:rsid w:val="006A1107"/>
    <w:rsid w:val="006A5D61"/>
    <w:rsid w:val="006B7DA7"/>
    <w:rsid w:val="006F5389"/>
    <w:rsid w:val="00772754"/>
    <w:rsid w:val="007D0D56"/>
    <w:rsid w:val="007D5597"/>
    <w:rsid w:val="007E5DA1"/>
    <w:rsid w:val="007F313F"/>
    <w:rsid w:val="00803830"/>
    <w:rsid w:val="00847D6B"/>
    <w:rsid w:val="0094053C"/>
    <w:rsid w:val="009924F2"/>
    <w:rsid w:val="009A4384"/>
    <w:rsid w:val="009B07F2"/>
    <w:rsid w:val="009C4B13"/>
    <w:rsid w:val="00A010F0"/>
    <w:rsid w:val="00A5146B"/>
    <w:rsid w:val="00A52713"/>
    <w:rsid w:val="00AA4CFC"/>
    <w:rsid w:val="00AB1CCA"/>
    <w:rsid w:val="00AC233C"/>
    <w:rsid w:val="00AE500F"/>
    <w:rsid w:val="00B204F5"/>
    <w:rsid w:val="00B252C9"/>
    <w:rsid w:val="00B62E1C"/>
    <w:rsid w:val="00B67822"/>
    <w:rsid w:val="00B76D1E"/>
    <w:rsid w:val="00BF13A3"/>
    <w:rsid w:val="00C263DC"/>
    <w:rsid w:val="00C47E3D"/>
    <w:rsid w:val="00C6082E"/>
    <w:rsid w:val="00C77EBD"/>
    <w:rsid w:val="00D34937"/>
    <w:rsid w:val="00DA0F03"/>
    <w:rsid w:val="00DA46EC"/>
    <w:rsid w:val="00DB117D"/>
    <w:rsid w:val="00DF2D60"/>
    <w:rsid w:val="00E644FE"/>
    <w:rsid w:val="00EC49ED"/>
    <w:rsid w:val="00EE6859"/>
    <w:rsid w:val="00F059F3"/>
    <w:rsid w:val="00FE6FB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702F23F8"/>
  <w15:chartTrackingRefBased/>
  <w15:docId w15:val="{844508E3-221F-2C43-B2C2-C7171D0CAB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5146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5146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5146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5146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5146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5146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5146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5146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5146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5146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5146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5146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5146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5146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5146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5146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5146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5146B"/>
    <w:rPr>
      <w:rFonts w:eastAsiaTheme="majorEastAsia" w:cstheme="majorBidi"/>
      <w:color w:val="272727" w:themeColor="text1" w:themeTint="D8"/>
    </w:rPr>
  </w:style>
  <w:style w:type="paragraph" w:styleId="Title">
    <w:name w:val="Title"/>
    <w:basedOn w:val="Normal"/>
    <w:next w:val="Normal"/>
    <w:link w:val="TitleChar"/>
    <w:uiPriority w:val="10"/>
    <w:qFormat/>
    <w:rsid w:val="00A5146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5146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5146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5146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5146B"/>
    <w:pPr>
      <w:spacing w:before="160"/>
      <w:jc w:val="center"/>
    </w:pPr>
    <w:rPr>
      <w:i/>
      <w:iCs/>
      <w:color w:val="404040" w:themeColor="text1" w:themeTint="BF"/>
    </w:rPr>
  </w:style>
  <w:style w:type="character" w:customStyle="1" w:styleId="QuoteChar">
    <w:name w:val="Quote Char"/>
    <w:basedOn w:val="DefaultParagraphFont"/>
    <w:link w:val="Quote"/>
    <w:uiPriority w:val="29"/>
    <w:rsid w:val="00A5146B"/>
    <w:rPr>
      <w:i/>
      <w:iCs/>
      <w:color w:val="404040" w:themeColor="text1" w:themeTint="BF"/>
    </w:rPr>
  </w:style>
  <w:style w:type="paragraph" w:styleId="ListParagraph">
    <w:name w:val="List Paragraph"/>
    <w:basedOn w:val="Normal"/>
    <w:uiPriority w:val="34"/>
    <w:qFormat/>
    <w:rsid w:val="00A5146B"/>
    <w:pPr>
      <w:ind w:left="720"/>
      <w:contextualSpacing/>
    </w:pPr>
  </w:style>
  <w:style w:type="character" w:styleId="IntenseEmphasis">
    <w:name w:val="Intense Emphasis"/>
    <w:basedOn w:val="DefaultParagraphFont"/>
    <w:uiPriority w:val="21"/>
    <w:qFormat/>
    <w:rsid w:val="00A5146B"/>
    <w:rPr>
      <w:i/>
      <w:iCs/>
      <w:color w:val="0F4761" w:themeColor="accent1" w:themeShade="BF"/>
    </w:rPr>
  </w:style>
  <w:style w:type="paragraph" w:styleId="IntenseQuote">
    <w:name w:val="Intense Quote"/>
    <w:basedOn w:val="Normal"/>
    <w:next w:val="Normal"/>
    <w:link w:val="IntenseQuoteChar"/>
    <w:uiPriority w:val="30"/>
    <w:qFormat/>
    <w:rsid w:val="00A5146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5146B"/>
    <w:rPr>
      <w:i/>
      <w:iCs/>
      <w:color w:val="0F4761" w:themeColor="accent1" w:themeShade="BF"/>
    </w:rPr>
  </w:style>
  <w:style w:type="character" w:styleId="IntenseReference">
    <w:name w:val="Intense Reference"/>
    <w:basedOn w:val="DefaultParagraphFont"/>
    <w:uiPriority w:val="32"/>
    <w:qFormat/>
    <w:rsid w:val="00A5146B"/>
    <w:rPr>
      <w:b/>
      <w:bCs/>
      <w:smallCaps/>
      <w:color w:val="0F4761" w:themeColor="accent1" w:themeShade="BF"/>
      <w:spacing w:val="5"/>
    </w:rPr>
  </w:style>
  <w:style w:type="paragraph" w:customStyle="1" w:styleId="p1">
    <w:name w:val="p1"/>
    <w:basedOn w:val="Normal"/>
    <w:rsid w:val="00A5146B"/>
    <w:pPr>
      <w:spacing w:after="0" w:line="240" w:lineRule="auto"/>
      <w:jc w:val="right"/>
    </w:pPr>
    <w:rPr>
      <w:rFonts w:ascii=".SF UI" w:hAnsi=".SF UI" w:cs="Times New Roman"/>
      <w:color w:val="FF0000"/>
      <w:kern w:val="0"/>
      <w:sz w:val="23"/>
      <w:szCs w:val="23"/>
      <w14:ligatures w14:val="none"/>
    </w:rPr>
  </w:style>
  <w:style w:type="paragraph" w:customStyle="1" w:styleId="p2">
    <w:name w:val="p2"/>
    <w:basedOn w:val="Normal"/>
    <w:rsid w:val="00A5146B"/>
    <w:pPr>
      <w:spacing w:before="255" w:after="0" w:line="240" w:lineRule="auto"/>
    </w:pPr>
    <w:rPr>
      <w:rFonts w:ascii=".SF UI" w:hAnsi=".SF UI" w:cs="Times New Roman"/>
      <w:kern w:val="0"/>
      <w:sz w:val="26"/>
      <w:szCs w:val="26"/>
      <w14:ligatures w14:val="none"/>
    </w:rPr>
  </w:style>
  <w:style w:type="paragraph" w:customStyle="1" w:styleId="p3">
    <w:name w:val="p3"/>
    <w:basedOn w:val="Normal"/>
    <w:rsid w:val="00A5146B"/>
    <w:pPr>
      <w:spacing w:after="0" w:line="240" w:lineRule="auto"/>
    </w:pPr>
    <w:rPr>
      <w:rFonts w:ascii=".SF UI" w:hAnsi=".SF UI" w:cs="Times New Roman"/>
      <w:color w:val="FF0000"/>
      <w:kern w:val="0"/>
      <w:sz w:val="23"/>
      <w:szCs w:val="23"/>
      <w14:ligatures w14:val="none"/>
    </w:rPr>
  </w:style>
  <w:style w:type="paragraph" w:customStyle="1" w:styleId="p4">
    <w:name w:val="p4"/>
    <w:basedOn w:val="Normal"/>
    <w:rsid w:val="00A5146B"/>
    <w:pPr>
      <w:spacing w:after="0" w:line="240" w:lineRule="auto"/>
      <w:jc w:val="center"/>
    </w:pPr>
    <w:rPr>
      <w:rFonts w:ascii=".SF UI" w:hAnsi=".SF UI" w:cs="Times New Roman"/>
      <w:kern w:val="0"/>
      <w:sz w:val="31"/>
      <w:szCs w:val="31"/>
      <w14:ligatures w14:val="none"/>
    </w:rPr>
  </w:style>
  <w:style w:type="paragraph" w:customStyle="1" w:styleId="p5">
    <w:name w:val="p5"/>
    <w:basedOn w:val="Normal"/>
    <w:rsid w:val="00A5146B"/>
    <w:pPr>
      <w:spacing w:before="255" w:after="0" w:line="240" w:lineRule="auto"/>
    </w:pPr>
    <w:rPr>
      <w:rFonts w:ascii=".SF UI" w:hAnsi=".SF UI" w:cs="Times New Roman"/>
      <w:color w:val="FF0000"/>
      <w:kern w:val="0"/>
      <w:sz w:val="26"/>
      <w:szCs w:val="26"/>
      <w14:ligatures w14:val="none"/>
    </w:rPr>
  </w:style>
  <w:style w:type="paragraph" w:customStyle="1" w:styleId="p6">
    <w:name w:val="p6"/>
    <w:basedOn w:val="Normal"/>
    <w:rsid w:val="00A5146B"/>
    <w:pPr>
      <w:spacing w:after="0" w:line="240" w:lineRule="auto"/>
    </w:pPr>
    <w:rPr>
      <w:rFonts w:ascii=".SF UI" w:hAnsi=".SF UI" w:cs="Times New Roman"/>
      <w:color w:val="FF0000"/>
      <w:kern w:val="0"/>
      <w:sz w:val="26"/>
      <w:szCs w:val="26"/>
      <w14:ligatures w14:val="none"/>
    </w:rPr>
  </w:style>
  <w:style w:type="paragraph" w:customStyle="1" w:styleId="p7">
    <w:name w:val="p7"/>
    <w:basedOn w:val="Normal"/>
    <w:rsid w:val="00A5146B"/>
    <w:pPr>
      <w:spacing w:before="128" w:after="0" w:line="240" w:lineRule="auto"/>
      <w:jc w:val="center"/>
    </w:pPr>
    <w:rPr>
      <w:rFonts w:ascii=".SF UI" w:hAnsi=".SF UI" w:cs="Times New Roman"/>
      <w:color w:val="FF0000"/>
      <w:kern w:val="0"/>
      <w:sz w:val="26"/>
      <w:szCs w:val="26"/>
      <w14:ligatures w14:val="none"/>
    </w:rPr>
  </w:style>
  <w:style w:type="paragraph" w:customStyle="1" w:styleId="p8">
    <w:name w:val="p8"/>
    <w:basedOn w:val="Normal"/>
    <w:rsid w:val="00A5146B"/>
    <w:pPr>
      <w:spacing w:after="0" w:line="240" w:lineRule="auto"/>
      <w:jc w:val="center"/>
    </w:pPr>
    <w:rPr>
      <w:rFonts w:ascii=".SF UI" w:hAnsi=".SF UI" w:cs="Times New Roman"/>
      <w:color w:val="FF0000"/>
      <w:kern w:val="0"/>
      <w:sz w:val="26"/>
      <w:szCs w:val="26"/>
      <w14:ligatures w14:val="none"/>
    </w:rPr>
  </w:style>
  <w:style w:type="paragraph" w:customStyle="1" w:styleId="p9">
    <w:name w:val="p9"/>
    <w:basedOn w:val="Normal"/>
    <w:rsid w:val="00A5146B"/>
    <w:pPr>
      <w:spacing w:after="0" w:line="240" w:lineRule="auto"/>
    </w:pPr>
    <w:rPr>
      <w:rFonts w:ascii=".SF UI" w:hAnsi=".SF UI" w:cs="Times New Roman"/>
      <w:kern w:val="0"/>
      <w:sz w:val="26"/>
      <w:szCs w:val="26"/>
      <w14:ligatures w14:val="none"/>
    </w:rPr>
  </w:style>
  <w:style w:type="paragraph" w:customStyle="1" w:styleId="p10">
    <w:name w:val="p10"/>
    <w:basedOn w:val="Normal"/>
    <w:rsid w:val="00A5146B"/>
    <w:pPr>
      <w:spacing w:after="0" w:line="240" w:lineRule="auto"/>
      <w:jc w:val="right"/>
    </w:pPr>
    <w:rPr>
      <w:rFonts w:ascii=".SF UI" w:hAnsi=".SF UI" w:cs="Times New Roman"/>
      <w:kern w:val="0"/>
      <w:sz w:val="26"/>
      <w:szCs w:val="26"/>
      <w14:ligatures w14:val="none"/>
    </w:rPr>
  </w:style>
  <w:style w:type="paragraph" w:customStyle="1" w:styleId="p11">
    <w:name w:val="p11"/>
    <w:basedOn w:val="Normal"/>
    <w:rsid w:val="00A5146B"/>
    <w:pPr>
      <w:spacing w:after="0" w:line="240" w:lineRule="auto"/>
      <w:jc w:val="center"/>
    </w:pPr>
    <w:rPr>
      <w:rFonts w:ascii=".SF UI" w:hAnsi=".SF UI" w:cs="Times New Roman"/>
      <w:kern w:val="0"/>
      <w:sz w:val="26"/>
      <w:szCs w:val="26"/>
      <w14:ligatures w14:val="none"/>
    </w:rPr>
  </w:style>
  <w:style w:type="paragraph" w:customStyle="1" w:styleId="p12">
    <w:name w:val="p12"/>
    <w:basedOn w:val="Normal"/>
    <w:rsid w:val="00A5146B"/>
    <w:pPr>
      <w:spacing w:after="0" w:line="240" w:lineRule="auto"/>
    </w:pPr>
    <w:rPr>
      <w:rFonts w:ascii=".SF UI" w:hAnsi=".SF UI" w:cs="Times New Roman"/>
      <w:kern w:val="0"/>
      <w:sz w:val="26"/>
      <w:szCs w:val="26"/>
      <w14:ligatures w14:val="none"/>
    </w:rPr>
  </w:style>
  <w:style w:type="paragraph" w:customStyle="1" w:styleId="p13">
    <w:name w:val="p13"/>
    <w:basedOn w:val="Normal"/>
    <w:rsid w:val="00A5146B"/>
    <w:pPr>
      <w:spacing w:before="255" w:after="0" w:line="240" w:lineRule="auto"/>
    </w:pPr>
    <w:rPr>
      <w:rFonts w:ascii=".SF UI" w:hAnsi=".SF UI" w:cs="Times New Roman"/>
      <w:color w:val="FF0000"/>
      <w:kern w:val="0"/>
      <w:sz w:val="23"/>
      <w:szCs w:val="23"/>
      <w14:ligatures w14:val="none"/>
    </w:rPr>
  </w:style>
  <w:style w:type="character" w:customStyle="1" w:styleId="s1">
    <w:name w:val="s1"/>
    <w:basedOn w:val="DefaultParagraphFont"/>
    <w:rsid w:val="00A5146B"/>
    <w:rPr>
      <w:rFonts w:ascii=".SFUI-RegularItalic" w:hAnsi=".SFUI-RegularItalic" w:hint="default"/>
      <w:b w:val="0"/>
      <w:bCs w:val="0"/>
      <w:i/>
      <w:iCs/>
      <w:sz w:val="23"/>
      <w:szCs w:val="23"/>
    </w:rPr>
  </w:style>
  <w:style w:type="character" w:customStyle="1" w:styleId="s2">
    <w:name w:val="s2"/>
    <w:basedOn w:val="DefaultParagraphFont"/>
    <w:rsid w:val="00A5146B"/>
    <w:rPr>
      <w:rFonts w:ascii=".SFUI-Semibold" w:hAnsi=".SFUI-Semibold" w:hint="default"/>
      <w:b/>
      <w:bCs/>
      <w:i w:val="0"/>
      <w:iCs w:val="0"/>
      <w:sz w:val="26"/>
      <w:szCs w:val="26"/>
    </w:rPr>
  </w:style>
  <w:style w:type="character" w:customStyle="1" w:styleId="s3">
    <w:name w:val="s3"/>
    <w:basedOn w:val="DefaultParagraphFont"/>
    <w:rsid w:val="00A5146B"/>
    <w:rPr>
      <w:rFonts w:ascii=".SFUI-Regular" w:hAnsi=".SFUI-Regular" w:hint="default"/>
      <w:b w:val="0"/>
      <w:bCs w:val="0"/>
      <w:i w:val="0"/>
      <w:iCs w:val="0"/>
      <w:sz w:val="26"/>
      <w:szCs w:val="26"/>
    </w:rPr>
  </w:style>
  <w:style w:type="character" w:customStyle="1" w:styleId="s4">
    <w:name w:val="s4"/>
    <w:basedOn w:val="DefaultParagraphFont"/>
    <w:rsid w:val="00A5146B"/>
    <w:rPr>
      <w:rFonts w:ascii=".SFUI-Regular" w:hAnsi=".SFUI-Regular" w:hint="default"/>
      <w:b w:val="0"/>
      <w:bCs w:val="0"/>
      <w:i w:val="0"/>
      <w:iCs w:val="0"/>
      <w:color w:val="BF00BF"/>
      <w:sz w:val="26"/>
      <w:szCs w:val="26"/>
    </w:rPr>
  </w:style>
  <w:style w:type="character" w:customStyle="1" w:styleId="s5">
    <w:name w:val="s5"/>
    <w:basedOn w:val="DefaultParagraphFont"/>
    <w:rsid w:val="00A5146B"/>
    <w:rPr>
      <w:rFonts w:ascii=".SFUI-Regular" w:hAnsi=".SFUI-Regular" w:hint="default"/>
      <w:b w:val="0"/>
      <w:bCs w:val="0"/>
      <w:i w:val="0"/>
      <w:iCs w:val="0"/>
      <w:sz w:val="31"/>
      <w:szCs w:val="31"/>
    </w:rPr>
  </w:style>
  <w:style w:type="character" w:customStyle="1" w:styleId="s6">
    <w:name w:val="s6"/>
    <w:basedOn w:val="DefaultParagraphFont"/>
    <w:rsid w:val="00A5146B"/>
    <w:rPr>
      <w:rFonts w:ascii=".SFUI-RegularItalic" w:hAnsi=".SFUI-RegularItalic" w:hint="default"/>
      <w:b w:val="0"/>
      <w:bCs w:val="0"/>
      <w:i/>
      <w:iCs/>
      <w:sz w:val="26"/>
      <w:szCs w:val="26"/>
    </w:rPr>
  </w:style>
  <w:style w:type="character" w:customStyle="1" w:styleId="apple-converted-space">
    <w:name w:val="apple-converted-space"/>
    <w:basedOn w:val="DefaultParagraphFont"/>
    <w:rsid w:val="00A5146B"/>
  </w:style>
  <w:style w:type="character" w:customStyle="1" w:styleId="apple-tab-span">
    <w:name w:val="apple-tab-span"/>
    <w:basedOn w:val="DefaultParagraphFont"/>
    <w:rsid w:val="00A010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040961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241</TotalTime>
  <Pages>2</Pages>
  <Words>326</Words>
  <Characters>1501</Characters>
  <Application>Microsoft Office Word</Application>
  <DocSecurity>0</DocSecurity>
  <Lines>38</Lines>
  <Paragraphs>7</Paragraphs>
  <ScaleCrop>false</ScaleCrop>
  <Company/>
  <LinksUpToDate>false</LinksUpToDate>
  <CharactersWithSpaces>1818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 Christopher</dc:creator>
  <cp:keywords/>
  <dc:description/>
  <cp:lastModifiedBy>Fr Christopher</cp:lastModifiedBy>
  <cp:revision>28</cp:revision>
  <dcterms:created xsi:type="dcterms:W3CDTF">2024-12-15T17:32:00Z</dcterms:created>
  <dcterms:modified xsi:type="dcterms:W3CDTF">2024-12-19T17:05:00Z</dcterms:modified>
</cp:coreProperties>
</file>